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979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979E6" w:rsidRPr="000979E6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0979E6" w:rsidRPr="00C71E1B" w:rsidRDefault="000979E6" w:rsidP="00C71E1B">
            <w:pPr>
              <w:jc w:val="center"/>
              <w:rPr>
                <w:rFonts w:asciiTheme="majorHAnsi" w:hAnsiTheme="majorHAnsi"/>
              </w:rPr>
            </w:pPr>
            <w:r w:rsidRPr="00C71E1B">
              <w:rPr>
                <w:rFonts w:asciiTheme="majorHAnsi" w:hAnsiTheme="majorHAnsi"/>
              </w:rPr>
              <w:t>ГБПОУ «Арчединский лесной колледж»</w:t>
            </w:r>
          </w:p>
          <w:p w:rsidR="00A41A57" w:rsidRPr="00C71E1B" w:rsidRDefault="00A41A57" w:rsidP="00C71E1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EE5A51" w:rsidRPr="00C71E1B" w:rsidRDefault="000979E6" w:rsidP="00C71E1B">
            <w:pPr>
              <w:jc w:val="center"/>
              <w:rPr>
                <w:rFonts w:asciiTheme="majorHAnsi" w:hAnsiTheme="majorHAnsi" w:cstheme="minorHAnsi"/>
              </w:rPr>
            </w:pPr>
            <w:r w:rsidRPr="00C71E1B">
              <w:rPr>
                <w:rFonts w:asciiTheme="majorHAnsi" w:hAnsiTheme="majorHAnsi"/>
              </w:rPr>
              <w:t>Николаева Наталья Александровна</w:t>
            </w:r>
          </w:p>
        </w:tc>
        <w:tc>
          <w:tcPr>
            <w:tcW w:w="2286" w:type="dxa"/>
          </w:tcPr>
          <w:p w:rsidR="00A41A57" w:rsidRPr="00C71E1B" w:rsidRDefault="00236A6C" w:rsidP="00C71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71E1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71E1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71E1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 w:rsidRPr="00C71E1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71E1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979E6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2317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1B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E011-63CB-402F-8B47-22723800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420</cp:revision>
  <dcterms:created xsi:type="dcterms:W3CDTF">2016-12-03T05:02:00Z</dcterms:created>
  <dcterms:modified xsi:type="dcterms:W3CDTF">2022-02-06T11:13:00Z</dcterms:modified>
</cp:coreProperties>
</file>