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AD4844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987831" w:rsidRPr="00987831">
        <w:rPr>
          <w:rFonts w:cstheme="minorHAnsi"/>
          <w:b/>
          <w:color w:val="000000" w:themeColor="text1"/>
          <w:sz w:val="24"/>
          <w:szCs w:val="24"/>
        </w:rPr>
        <w:t>Конкурс  исследовательских и научных работ студентов СПО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65D5F" w:rsidRPr="00987831" w:rsidRDefault="00987831" w:rsidP="0098783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87831">
              <w:rPr>
                <w:rFonts w:cstheme="minorHAnsi"/>
                <w:b/>
                <w:sz w:val="24"/>
                <w:szCs w:val="24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987831" w:rsidRDefault="00987831" w:rsidP="009878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87831">
              <w:rPr>
                <w:rFonts w:cstheme="minorHAnsi"/>
                <w:b/>
                <w:sz w:val="24"/>
                <w:szCs w:val="24"/>
              </w:rPr>
              <w:t>Бруслова</w:t>
            </w:r>
            <w:proofErr w:type="spellEnd"/>
            <w:r w:rsidRPr="00987831">
              <w:rPr>
                <w:rFonts w:cstheme="minorHAnsi"/>
                <w:b/>
                <w:sz w:val="24"/>
                <w:szCs w:val="24"/>
              </w:rPr>
              <w:t xml:space="preserve"> Ольга Викторовна</w:t>
            </w:r>
          </w:p>
          <w:p w:rsidR="00987831" w:rsidRPr="00987831" w:rsidRDefault="00987831" w:rsidP="009878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7831">
              <w:rPr>
                <w:rFonts w:cstheme="minorHAnsi"/>
                <w:b/>
                <w:sz w:val="24"/>
                <w:szCs w:val="24"/>
              </w:rPr>
              <w:t>Ковалев Николай Викторович</w:t>
            </w:r>
          </w:p>
          <w:p w:rsidR="00987831" w:rsidRPr="00987831" w:rsidRDefault="00987831" w:rsidP="0098783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2357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87831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4844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BCA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E8B1-8020-4A63-A91F-12376B25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112</cp:revision>
  <dcterms:created xsi:type="dcterms:W3CDTF">2025-06-29T11:04:00Z</dcterms:created>
  <dcterms:modified xsi:type="dcterms:W3CDTF">2025-12-31T05:23:00Z</dcterms:modified>
</cp:coreProperties>
</file>