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8C74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8C74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8C74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C74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C74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C74C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C74C4" w:rsidRPr="008C74C4">
        <w:rPr>
          <w:rFonts w:hAnsi="Cambria" w:cs="Calibri"/>
          <w:b/>
          <w:sz w:val="24"/>
          <w:szCs w:val="24"/>
        </w:rPr>
        <w:t>Лучший</w:t>
      </w:r>
      <w:r w:rsidR="008C74C4" w:rsidRPr="008C74C4">
        <w:rPr>
          <w:rFonts w:hAnsi="Cambria" w:cs="Calibri"/>
          <w:b/>
          <w:sz w:val="24"/>
          <w:szCs w:val="24"/>
        </w:rPr>
        <w:t xml:space="preserve"> </w:t>
      </w:r>
      <w:r w:rsidR="008C74C4" w:rsidRPr="008C74C4">
        <w:rPr>
          <w:rFonts w:hAnsi="Cambria" w:cs="Calibri"/>
          <w:b/>
          <w:sz w:val="24"/>
          <w:szCs w:val="24"/>
        </w:rPr>
        <w:t>конспект</w:t>
      </w:r>
      <w:r w:rsidR="008C74C4" w:rsidRPr="008C74C4">
        <w:rPr>
          <w:rFonts w:hAnsi="Cambria" w:cs="Calibri"/>
          <w:b/>
          <w:sz w:val="24"/>
          <w:szCs w:val="24"/>
        </w:rPr>
        <w:t xml:space="preserve"> </w:t>
      </w:r>
      <w:r w:rsidR="008C74C4" w:rsidRPr="008C74C4">
        <w:rPr>
          <w:rFonts w:hAnsi="Cambria" w:cs="Calibri"/>
          <w:b/>
          <w:sz w:val="24"/>
          <w:szCs w:val="24"/>
        </w:rPr>
        <w:t>занятия</w:t>
      </w:r>
      <w:r w:rsidR="008C74C4" w:rsidRPr="008C74C4">
        <w:rPr>
          <w:rFonts w:hAnsi="Cambria" w:cs="Calibri"/>
          <w:b/>
          <w:sz w:val="24"/>
          <w:szCs w:val="24"/>
        </w:rPr>
        <w:t xml:space="preserve"> </w:t>
      </w:r>
      <w:r w:rsidR="008C74C4" w:rsidRPr="008C74C4">
        <w:rPr>
          <w:rFonts w:hAnsi="Cambria" w:cs="Calibri"/>
          <w:b/>
          <w:sz w:val="24"/>
          <w:szCs w:val="24"/>
        </w:rPr>
        <w:t>в</w:t>
      </w:r>
      <w:r w:rsidR="008C74C4" w:rsidRPr="008C74C4">
        <w:rPr>
          <w:rFonts w:hAnsi="Cambria" w:cs="Calibri"/>
          <w:b/>
          <w:sz w:val="24"/>
          <w:szCs w:val="24"/>
        </w:rPr>
        <w:t xml:space="preserve"> </w:t>
      </w:r>
      <w:r w:rsidR="008C74C4" w:rsidRPr="008C74C4">
        <w:rPr>
          <w:rFonts w:hAnsi="Cambria" w:cs="Calibri"/>
          <w:b/>
          <w:sz w:val="24"/>
          <w:szCs w:val="24"/>
        </w:rPr>
        <w:t>ДОУ</w:t>
      </w:r>
      <w:r w:rsidR="008C74C4" w:rsidRPr="008C74C4">
        <w:rPr>
          <w:rFonts w:hAnsi="Cambria" w:cs="Calibri"/>
          <w:b/>
          <w:sz w:val="24"/>
          <w:szCs w:val="24"/>
        </w:rPr>
        <w:t xml:space="preserve"> 2023 - 2024 </w:t>
      </w:r>
      <w:r w:rsidR="008C74C4" w:rsidRPr="008C74C4">
        <w:rPr>
          <w:rFonts w:hAnsi="Cambria" w:cs="Calibri"/>
          <w:b/>
          <w:sz w:val="24"/>
          <w:szCs w:val="24"/>
        </w:rPr>
        <w:t>учебного</w:t>
      </w:r>
      <w:r w:rsidR="008C74C4" w:rsidRPr="008C74C4">
        <w:rPr>
          <w:rFonts w:hAnsi="Cambria" w:cs="Calibri"/>
          <w:b/>
          <w:sz w:val="24"/>
          <w:szCs w:val="24"/>
        </w:rPr>
        <w:t xml:space="preserve"> </w:t>
      </w:r>
      <w:r w:rsidR="008C74C4" w:rsidRPr="008C74C4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C74C4" w:rsidRDefault="008C74C4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C74C4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C74C4" w:rsidRDefault="008C74C4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4C4">
              <w:rPr>
                <w:rFonts w:asciiTheme="majorHAnsi" w:hAnsiTheme="majorHAnsi" w:cstheme="minorHAnsi"/>
                <w:b/>
                <w:sz w:val="24"/>
                <w:szCs w:val="24"/>
              </w:rPr>
              <w:t>Кривошеина Анастасия 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C74C4" w:rsidRPr="00D12273" w:rsidTr="008C74C4">
        <w:tc>
          <w:tcPr>
            <w:tcW w:w="467" w:type="dxa"/>
            <w:shd w:val="clear" w:color="auto" w:fill="FFFFFF" w:themeFill="background1"/>
          </w:tcPr>
          <w:p w:rsidR="008C74C4" w:rsidRPr="00D12273" w:rsidRDefault="008C74C4" w:rsidP="00AB3E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8C74C4" w:rsidRPr="008C74C4" w:rsidRDefault="008C74C4" w:rsidP="00AB3EC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C74C4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8C74C4" w:rsidRPr="008C74C4" w:rsidRDefault="008C74C4" w:rsidP="00AB3EC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4C4">
              <w:rPr>
                <w:rFonts w:asciiTheme="majorHAnsi" w:hAnsiTheme="majorHAnsi" w:cstheme="minorHAnsi"/>
                <w:b/>
                <w:sz w:val="24"/>
                <w:szCs w:val="24"/>
              </w:rPr>
              <w:t>Немчинова Екатерина Николаевна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C74C4" w:rsidRPr="00D12273" w:rsidRDefault="008C74C4" w:rsidP="00AB3E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C74C4" w:rsidRPr="00D12273" w:rsidRDefault="008C74C4" w:rsidP="00AB3E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8C74C4" w:rsidRPr="00D12273" w:rsidTr="008C74C4">
        <w:tc>
          <w:tcPr>
            <w:tcW w:w="467" w:type="dxa"/>
            <w:shd w:val="clear" w:color="auto" w:fill="FFFFFF" w:themeFill="background1"/>
          </w:tcPr>
          <w:p w:rsidR="008C74C4" w:rsidRPr="00D12273" w:rsidRDefault="008C74C4" w:rsidP="00AB3E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3</w:t>
            </w:r>
          </w:p>
        </w:tc>
        <w:tc>
          <w:tcPr>
            <w:tcW w:w="3610" w:type="dxa"/>
            <w:shd w:val="clear" w:color="auto" w:fill="FFFFFF" w:themeFill="background1"/>
          </w:tcPr>
          <w:p w:rsidR="008C74C4" w:rsidRPr="008C74C4" w:rsidRDefault="008C74C4" w:rsidP="00AB3EC2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C74C4">
              <w:rPr>
                <w:rFonts w:asciiTheme="majorHAnsi" w:hAnsiTheme="majorHAnsi" w:cstheme="minorHAnsi"/>
                <w:b/>
                <w:sz w:val="24"/>
                <w:szCs w:val="24"/>
              </w:rPr>
              <w:t>МБДОУ г. Иркутск Детский сад № 126</w:t>
            </w:r>
          </w:p>
        </w:tc>
        <w:tc>
          <w:tcPr>
            <w:tcW w:w="3510" w:type="dxa"/>
            <w:shd w:val="clear" w:color="auto" w:fill="FFFFFF" w:themeFill="background1"/>
          </w:tcPr>
          <w:p w:rsidR="008C74C4" w:rsidRPr="008C74C4" w:rsidRDefault="008C74C4" w:rsidP="00AB3EC2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C74C4">
              <w:rPr>
                <w:rFonts w:asciiTheme="majorHAnsi" w:hAnsiTheme="majorHAnsi" w:cstheme="minorHAnsi"/>
                <w:b/>
                <w:sz w:val="24"/>
                <w:szCs w:val="24"/>
              </w:rPr>
              <w:t>Бикбаева Наталья Андреевна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8C74C4" w:rsidRPr="00D12273" w:rsidRDefault="008C74C4" w:rsidP="00AB3E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8C74C4" w:rsidRPr="00D12273" w:rsidRDefault="008C74C4" w:rsidP="00AB3EC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9C4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27CBF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4C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6962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676B2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A73E7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0FC87-3CCE-490D-BD6B-A952D552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742</cp:revision>
  <dcterms:created xsi:type="dcterms:W3CDTF">2014-07-03T15:28:00Z</dcterms:created>
  <dcterms:modified xsi:type="dcterms:W3CDTF">2023-12-31T04:41:00Z</dcterms:modified>
</cp:coreProperties>
</file>