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57D8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07939" w:rsidRPr="00A07939">
        <w:rPr>
          <w:rFonts w:ascii="Cambria" w:hAnsi="Cambria" w:cs="Arial"/>
          <w:b/>
          <w:sz w:val="24"/>
          <w:szCs w:val="24"/>
        </w:rPr>
        <w:t>Конкурс презентаций преподавателей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F40B4E" w:rsidRDefault="00B65AAB" w:rsidP="00F40B4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0B4E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F40B4E" w:rsidRDefault="00A07939" w:rsidP="00F40B4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40B4E">
              <w:rPr>
                <w:rFonts w:asciiTheme="majorHAnsi" w:hAnsiTheme="majorHAnsi" w:cstheme="minorHAnsi"/>
                <w:sz w:val="24"/>
                <w:szCs w:val="24"/>
              </w:rPr>
              <w:t xml:space="preserve">ГАПОУ ЧО «Политехнический колледж», Челябинская область, </w:t>
            </w:r>
            <w:proofErr w:type="gramStart"/>
            <w:r w:rsidRPr="00F40B4E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F40B4E">
              <w:rPr>
                <w:rFonts w:asciiTheme="majorHAnsi" w:hAnsiTheme="majorHAnsi" w:cstheme="minorHAnsi"/>
                <w:sz w:val="24"/>
                <w:szCs w:val="24"/>
              </w:rPr>
              <w:t>.  Магнитогорск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F40B4E" w:rsidRDefault="00A07939" w:rsidP="00F40B4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F40B4E">
              <w:rPr>
                <w:rFonts w:asciiTheme="majorHAnsi" w:hAnsiTheme="majorHAnsi" w:cstheme="minorHAnsi"/>
                <w:sz w:val="24"/>
                <w:szCs w:val="24"/>
              </w:rPr>
              <w:t>Туругулова</w:t>
            </w:r>
            <w:proofErr w:type="spellEnd"/>
            <w:r w:rsidRPr="00F40B4E">
              <w:rPr>
                <w:rFonts w:asciiTheme="majorHAnsi" w:hAnsiTheme="majorHAnsi" w:cstheme="minorHAnsi"/>
                <w:sz w:val="24"/>
                <w:szCs w:val="24"/>
              </w:rPr>
              <w:t xml:space="preserve">  </w:t>
            </w:r>
            <w:proofErr w:type="spellStart"/>
            <w:r w:rsidRPr="00F40B4E">
              <w:rPr>
                <w:rFonts w:asciiTheme="majorHAnsi" w:hAnsiTheme="majorHAnsi" w:cstheme="minorHAnsi"/>
                <w:sz w:val="24"/>
                <w:szCs w:val="24"/>
              </w:rPr>
              <w:t>Назгуль</w:t>
            </w:r>
            <w:proofErr w:type="spellEnd"/>
            <w:r w:rsidRPr="00F40B4E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F40B4E">
              <w:rPr>
                <w:rFonts w:asciiTheme="majorHAnsi" w:hAnsiTheme="majorHAnsi" w:cstheme="minorHAnsi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F40B4E" w:rsidRDefault="00154AFF" w:rsidP="00F40B4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0B4E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F40B4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BA3BFD" w:rsidRPr="009500F0" w:rsidTr="00F40B4E">
        <w:tc>
          <w:tcPr>
            <w:tcW w:w="521" w:type="dxa"/>
            <w:shd w:val="clear" w:color="auto" w:fill="FFFFFF" w:themeFill="background1"/>
          </w:tcPr>
          <w:p w:rsidR="00BA3BFD" w:rsidRPr="00F40B4E" w:rsidRDefault="00BA3BFD" w:rsidP="00F40B4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0B4E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A3BFD" w:rsidRPr="00F40B4E" w:rsidRDefault="00BA3BFD" w:rsidP="00F40B4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40B4E">
              <w:rPr>
                <w:rFonts w:asciiTheme="majorHAnsi" w:hAnsiTheme="majorHAnsi" w:cs="Times New Roman"/>
                <w:sz w:val="24"/>
                <w:szCs w:val="24"/>
              </w:rPr>
              <w:t>ГБПОУ «</w:t>
            </w:r>
            <w:proofErr w:type="spellStart"/>
            <w:r w:rsidRPr="00F40B4E">
              <w:rPr>
                <w:rFonts w:asciiTheme="majorHAnsi" w:hAnsiTheme="majorHAnsi" w:cs="Times New Roman"/>
                <w:sz w:val="24"/>
                <w:szCs w:val="24"/>
              </w:rPr>
              <w:t>Арчединский</w:t>
            </w:r>
            <w:proofErr w:type="spellEnd"/>
            <w:r w:rsidRPr="00F40B4E">
              <w:rPr>
                <w:rFonts w:asciiTheme="majorHAnsi" w:hAnsiTheme="majorHAnsi" w:cs="Times New Roman"/>
                <w:sz w:val="24"/>
                <w:szCs w:val="24"/>
              </w:rPr>
              <w:t xml:space="preserve"> лесной колледж», Волгоградская область, </w:t>
            </w:r>
            <w:proofErr w:type="spellStart"/>
            <w:r w:rsidRPr="00F40B4E">
              <w:rPr>
                <w:rFonts w:asciiTheme="majorHAnsi" w:hAnsiTheme="majorHAnsi" w:cs="Times New Roman"/>
                <w:sz w:val="24"/>
                <w:szCs w:val="24"/>
              </w:rPr>
              <w:t>Фроловский</w:t>
            </w:r>
            <w:proofErr w:type="spellEnd"/>
            <w:r w:rsidRPr="00F40B4E">
              <w:rPr>
                <w:rFonts w:asciiTheme="majorHAnsi" w:hAnsiTheme="majorHAnsi" w:cs="Times New Roman"/>
                <w:sz w:val="24"/>
                <w:szCs w:val="24"/>
              </w:rPr>
              <w:t xml:space="preserve"> район,</w:t>
            </w:r>
          </w:p>
          <w:p w:rsidR="00BA3BFD" w:rsidRPr="00F40B4E" w:rsidRDefault="00BA3BFD" w:rsidP="00F40B4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40B4E">
              <w:rPr>
                <w:rFonts w:asciiTheme="majorHAnsi" w:hAnsiTheme="majorHAnsi" w:cs="Times New Roman"/>
                <w:sz w:val="24"/>
                <w:szCs w:val="24"/>
              </w:rPr>
              <w:t xml:space="preserve">п. </w:t>
            </w:r>
            <w:proofErr w:type="spellStart"/>
            <w:r w:rsidRPr="00F40B4E">
              <w:rPr>
                <w:rFonts w:asciiTheme="majorHAnsi" w:hAnsiTheme="majorHAnsi" w:cs="Times New Roman"/>
                <w:sz w:val="24"/>
                <w:szCs w:val="24"/>
              </w:rPr>
              <w:t>Арчединского</w:t>
            </w:r>
            <w:proofErr w:type="spellEnd"/>
            <w:r w:rsidRPr="00F40B4E">
              <w:rPr>
                <w:rFonts w:asciiTheme="majorHAnsi" w:hAnsiTheme="majorHAnsi" w:cs="Times New Roman"/>
                <w:sz w:val="24"/>
                <w:szCs w:val="24"/>
              </w:rPr>
              <w:t xml:space="preserve"> лесхоза</w:t>
            </w:r>
          </w:p>
          <w:p w:rsidR="00BA3BFD" w:rsidRPr="00F40B4E" w:rsidRDefault="00BA3BFD" w:rsidP="00F40B4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A3BFD" w:rsidRPr="00F40B4E" w:rsidRDefault="00BA3BFD" w:rsidP="00F40B4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40B4E">
              <w:rPr>
                <w:rFonts w:asciiTheme="majorHAnsi" w:hAnsiTheme="majorHAnsi" w:cs="Times New Roman"/>
                <w:sz w:val="24"/>
                <w:szCs w:val="24"/>
              </w:rPr>
              <w:t>Николаева Наталья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A3BFD" w:rsidRPr="00F40B4E" w:rsidRDefault="00BA3BFD" w:rsidP="00F40B4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40B4E">
              <w:rPr>
                <w:rFonts w:asciiTheme="majorHAnsi" w:hAnsiTheme="majorHAnsi" w:cstheme="minorHAnsi"/>
                <w:lang w:val="en-US"/>
              </w:rPr>
              <w:t>I</w:t>
            </w:r>
            <w:r w:rsidRPr="00F40B4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5630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A3BFD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4B41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0B4E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77C4-527A-44FA-AE1D-282523E3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497</cp:revision>
  <dcterms:created xsi:type="dcterms:W3CDTF">2014-07-03T15:28:00Z</dcterms:created>
  <dcterms:modified xsi:type="dcterms:W3CDTF">2023-01-08T16:26:00Z</dcterms:modified>
</cp:coreProperties>
</file>