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F261A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F261A" w:rsidRPr="002F261A">
        <w:rPr>
          <w:rFonts w:asciiTheme="majorHAnsi" w:hAnsiTheme="majorHAnsi" w:cs="Arial"/>
          <w:b/>
        </w:rPr>
        <w:t>Инновации. Наука.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2F261A" w:rsidP="00714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169C4"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F261A" w:rsidRPr="00651C42" w:rsidRDefault="002F261A" w:rsidP="00714F60">
            <w:pPr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9C4">
              <w:rPr>
                <w:rFonts w:ascii="Times New Roman" w:hAnsi="Times New Roman"/>
                <w:sz w:val="24"/>
                <w:szCs w:val="24"/>
              </w:rPr>
              <w:t>Дроздова Светлана Анатольевна</w:t>
            </w:r>
            <w:r>
              <w:t>,</w:t>
            </w:r>
            <w:r w:rsidRPr="00F81E14">
              <w:rPr>
                <w:rFonts w:ascii="Times New Roman" w:hAnsi="Times New Roman"/>
                <w:sz w:val="24"/>
                <w:szCs w:val="24"/>
              </w:rPr>
              <w:t xml:space="preserve"> Васильева Юлия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9C4">
              <w:rPr>
                <w:rFonts w:ascii="Times New Roman" w:hAnsi="Times New Roman"/>
                <w:sz w:val="24"/>
                <w:szCs w:val="24"/>
              </w:rPr>
              <w:t>Семьян Светлана Евгеньевна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1C42">
              <w:rPr>
                <w:rFonts w:ascii="Times New Roman" w:hAnsi="Times New Roman"/>
                <w:sz w:val="24"/>
                <w:szCs w:val="24"/>
              </w:rPr>
              <w:t>Шаповалова Анастасия Юрьевна</w:t>
            </w:r>
          </w:p>
          <w:p w:rsidR="002F261A" w:rsidRPr="00F81E14" w:rsidRDefault="002F261A" w:rsidP="00714F6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2519" w:rsidRPr="0095322F" w:rsidRDefault="00202519" w:rsidP="00714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4F60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56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9C08-A6BC-4E9F-AC20-DB449E80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270</cp:revision>
  <dcterms:created xsi:type="dcterms:W3CDTF">2016-12-03T05:02:00Z</dcterms:created>
  <dcterms:modified xsi:type="dcterms:W3CDTF">2021-01-05T11:20:00Z</dcterms:modified>
</cp:coreProperties>
</file>