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378" w:rsidRDefault="00621378" w:rsidP="006213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КАЗЕННОЕ ДОШКОЛЬНОЕ ОБЩЕОБРАЗОВАТЕЛЬНОЕ УЧРЕЖДЕНИЕ ГОРОДА НОВОСИБИРСКА </w:t>
      </w:r>
    </w:p>
    <w:p w:rsidR="00621378" w:rsidRDefault="00621378" w:rsidP="006213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№ 491 «ЛУЧИКИ»</w:t>
      </w:r>
    </w:p>
    <w:p w:rsidR="00621378" w:rsidRDefault="00621378" w:rsidP="006213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г. Новосибирск, ул. Кропоткина, 130/4</w:t>
      </w:r>
    </w:p>
    <w:p w:rsidR="00621378" w:rsidRDefault="00621378" w:rsidP="00621378">
      <w:pPr>
        <w:spacing w:after="0" w:line="240" w:lineRule="auto"/>
        <w:jc w:val="center"/>
        <w:rPr>
          <w:rStyle w:val="x-phmenubutton"/>
          <w:iCs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телефон 283-09-28, факс 273-59-40,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151E59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7" w:history="1">
        <w:r>
          <w:rPr>
            <w:rStyle w:val="a6"/>
            <w:rFonts w:ascii="Times New Roman" w:hAnsi="Times New Roman" w:cs="Times New Roman"/>
            <w:b/>
            <w:iCs/>
            <w:sz w:val="24"/>
            <w:szCs w:val="24"/>
          </w:rPr>
          <w:t>ds491@mail.ru</w:t>
        </w:r>
      </w:hyperlink>
    </w:p>
    <w:p w:rsidR="00621378" w:rsidRDefault="00621378" w:rsidP="00621378"/>
    <w:p w:rsidR="009E7B2D" w:rsidRDefault="00A6080D" w:rsidP="009E7B2D">
      <w:pPr>
        <w:pStyle w:val="a3"/>
        <w:spacing w:before="0" w:beforeAutospacing="0" w:after="0" w:afterAutospacing="0"/>
        <w:rPr>
          <w:noProof/>
        </w:rPr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        </w:t>
      </w:r>
    </w:p>
    <w:p w:rsidR="00387A33" w:rsidRDefault="00387A33" w:rsidP="009E7B2D">
      <w:pPr>
        <w:pStyle w:val="a3"/>
        <w:spacing w:before="0" w:beforeAutospacing="0" w:after="0" w:afterAutospacing="0"/>
        <w:rPr>
          <w:noProof/>
        </w:rPr>
      </w:pPr>
    </w:p>
    <w:p w:rsidR="00387A33" w:rsidRDefault="00387A33" w:rsidP="009E7B2D">
      <w:pPr>
        <w:pStyle w:val="a3"/>
        <w:spacing w:before="0" w:beforeAutospacing="0" w:after="0" w:afterAutospacing="0"/>
        <w:rPr>
          <w:noProof/>
        </w:rPr>
      </w:pPr>
    </w:p>
    <w:p w:rsidR="009E7B2D" w:rsidRDefault="009E7B2D" w:rsidP="009E7B2D">
      <w:pPr>
        <w:pStyle w:val="a3"/>
        <w:spacing w:before="0" w:beforeAutospacing="0" w:after="0" w:afterAutospacing="0"/>
        <w:rPr>
          <w:noProof/>
        </w:rPr>
      </w:pPr>
    </w:p>
    <w:p w:rsidR="009E7B2D" w:rsidRPr="009E7B2D" w:rsidRDefault="009E7B2D" w:rsidP="009E7B2D">
      <w:pPr>
        <w:pStyle w:val="a3"/>
        <w:spacing w:before="0" w:beforeAutospacing="0" w:after="0" w:afterAutospacing="0"/>
        <w:jc w:val="center"/>
        <w:rPr>
          <w:b/>
          <w:noProof/>
          <w:sz w:val="32"/>
          <w:szCs w:val="32"/>
        </w:rPr>
      </w:pPr>
      <w:r w:rsidRPr="009E7B2D">
        <w:rPr>
          <w:b/>
          <w:noProof/>
          <w:sz w:val="32"/>
          <w:szCs w:val="32"/>
        </w:rPr>
        <w:t>Публикация</w:t>
      </w:r>
      <w:r>
        <w:rPr>
          <w:b/>
          <w:noProof/>
          <w:sz w:val="32"/>
          <w:szCs w:val="32"/>
        </w:rPr>
        <w:t xml:space="preserve"> из опыта работы</w:t>
      </w:r>
      <w:r w:rsidR="001F5F4B">
        <w:rPr>
          <w:b/>
          <w:noProof/>
          <w:sz w:val="32"/>
          <w:szCs w:val="32"/>
        </w:rPr>
        <w:t xml:space="preserve"> </w:t>
      </w:r>
    </w:p>
    <w:p w:rsidR="001F5F4B" w:rsidRPr="001F5F4B" w:rsidRDefault="001F5F4B" w:rsidP="001F5F4B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9E7B2D" w:rsidRPr="006D3007" w:rsidRDefault="009E7B2D" w:rsidP="009E7B2D">
      <w:pPr>
        <w:pStyle w:val="a3"/>
        <w:spacing w:before="101" w:beforeAutospacing="0" w:after="0" w:afterAutospacing="0"/>
        <w:jc w:val="center"/>
        <w:rPr>
          <w:b/>
          <w:bCs/>
          <w:color w:val="000000"/>
          <w:kern w:val="24"/>
          <w:sz w:val="32"/>
          <w:szCs w:val="32"/>
        </w:rPr>
      </w:pPr>
      <w:r w:rsidRPr="006D3007">
        <w:rPr>
          <w:b/>
          <w:bCs/>
          <w:color w:val="000000"/>
          <w:kern w:val="24"/>
          <w:sz w:val="32"/>
          <w:szCs w:val="32"/>
        </w:rPr>
        <w:t>Живые звуки, или фонетика для</w:t>
      </w:r>
      <w:r>
        <w:rPr>
          <w:b/>
          <w:bCs/>
          <w:color w:val="000000"/>
          <w:kern w:val="24"/>
          <w:sz w:val="32"/>
          <w:szCs w:val="32"/>
        </w:rPr>
        <w:t xml:space="preserve"> </w:t>
      </w:r>
      <w:r w:rsidRPr="006D3007">
        <w:rPr>
          <w:b/>
          <w:bCs/>
          <w:color w:val="000000"/>
          <w:kern w:val="24"/>
          <w:sz w:val="32"/>
          <w:szCs w:val="32"/>
        </w:rPr>
        <w:t>дошкольников</w:t>
      </w:r>
    </w:p>
    <w:p w:rsidR="009E7B2D" w:rsidRPr="00387A33" w:rsidRDefault="009E7B2D" w:rsidP="00FE1DC8">
      <w:pPr>
        <w:pStyle w:val="a3"/>
        <w:spacing w:before="101" w:beforeAutospacing="0" w:after="0" w:afterAutospacing="0"/>
        <w:jc w:val="center"/>
        <w:rPr>
          <w:rFonts w:eastAsiaTheme="minorEastAsia"/>
          <w:bCs/>
          <w:i/>
          <w:color w:val="000000" w:themeColor="text1"/>
          <w:kern w:val="24"/>
          <w:sz w:val="28"/>
          <w:szCs w:val="28"/>
        </w:rPr>
      </w:pPr>
      <w:r w:rsidRPr="00387A33">
        <w:rPr>
          <w:rFonts w:eastAsiaTheme="minorEastAsia"/>
          <w:bCs/>
          <w:i/>
          <w:color w:val="000000" w:themeColor="text1"/>
          <w:kern w:val="24"/>
          <w:sz w:val="28"/>
          <w:szCs w:val="28"/>
        </w:rPr>
        <w:t>Подготовка дошкольников с нарушениями речи к чтению и письму</w:t>
      </w:r>
      <w:r w:rsidR="00387A33" w:rsidRPr="00387A33">
        <w:rPr>
          <w:rFonts w:eastAsiaTheme="minorEastAsia"/>
          <w:bCs/>
          <w:i/>
          <w:color w:val="000000" w:themeColor="text1"/>
          <w:kern w:val="24"/>
          <w:sz w:val="28"/>
          <w:szCs w:val="28"/>
        </w:rPr>
        <w:t>.</w:t>
      </w:r>
    </w:p>
    <w:p w:rsidR="00387A33" w:rsidRPr="00387A33" w:rsidRDefault="00387A33" w:rsidP="00387A33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            Начальный этап</w:t>
      </w:r>
      <w:r w:rsidRPr="00387A33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профилактики </w:t>
      </w:r>
      <w:proofErr w:type="spellStart"/>
      <w:r w:rsidRPr="00387A33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дисграфии</w:t>
      </w:r>
      <w:proofErr w:type="spellEnd"/>
      <w:r w:rsidRPr="00387A33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и </w:t>
      </w:r>
      <w:proofErr w:type="spellStart"/>
      <w:r w:rsidRPr="00387A33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дислексии</w:t>
      </w:r>
      <w:proofErr w:type="spellEnd"/>
      <w:r w:rsidRPr="00387A33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.</w:t>
      </w:r>
    </w:p>
    <w:p w:rsidR="009E7B2D" w:rsidRDefault="009E7B2D" w:rsidP="009E7B2D">
      <w:pPr>
        <w:pStyle w:val="a3"/>
        <w:spacing w:before="0" w:beforeAutospacing="0" w:after="0" w:afterAutospacing="0"/>
        <w:rPr>
          <w:noProof/>
        </w:rPr>
      </w:pPr>
    </w:p>
    <w:p w:rsidR="009E7B2D" w:rsidRDefault="009E7B2D" w:rsidP="009E7B2D">
      <w:pPr>
        <w:pStyle w:val="a3"/>
        <w:spacing w:before="0" w:beforeAutospacing="0" w:after="0" w:afterAutospacing="0"/>
        <w:rPr>
          <w:noProof/>
        </w:rPr>
      </w:pPr>
    </w:p>
    <w:p w:rsidR="009E7B2D" w:rsidRDefault="00A6080D" w:rsidP="009E7B2D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4114800" cy="2857500"/>
            <wp:effectExtent l="0" t="0" r="0" b="0"/>
            <wp:docPr id="1" name="Рисунок 1" descr="D:\Desktop\фото февраль\DSCN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февраль\DSCN1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3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2D" w:rsidRPr="00A6080D" w:rsidRDefault="009E7B2D" w:rsidP="009E7B2D">
      <w:pPr>
        <w:pStyle w:val="a3"/>
        <w:spacing w:before="0" w:beforeAutospacing="0" w:after="0" w:afterAutospacing="0"/>
        <w:rPr>
          <w:b/>
          <w:noProof/>
        </w:rPr>
      </w:pPr>
    </w:p>
    <w:p w:rsidR="009E7B2D" w:rsidRDefault="009E7B2D" w:rsidP="009E7B2D">
      <w:pPr>
        <w:pStyle w:val="a3"/>
        <w:spacing w:before="0" w:beforeAutospacing="0" w:after="0" w:afterAutospacing="0"/>
        <w:rPr>
          <w:noProof/>
        </w:rPr>
      </w:pPr>
    </w:p>
    <w:p w:rsidR="009E7B2D" w:rsidRDefault="009E7B2D" w:rsidP="009E7B2D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9E7B2D" w:rsidRDefault="009E7B2D" w:rsidP="009E7B2D">
      <w:pPr>
        <w:pStyle w:val="a3"/>
        <w:spacing w:before="0" w:beforeAutospacing="0" w:after="0" w:afterAutospacing="0"/>
        <w:jc w:val="right"/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Учитель-логопед</w:t>
      </w:r>
    </w:p>
    <w:p w:rsidR="009E7B2D" w:rsidRDefault="009E7B2D" w:rsidP="009E7B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высшей квалификационной категории:</w:t>
      </w:r>
    </w:p>
    <w:p w:rsidR="009E7B2D" w:rsidRDefault="009E7B2D" w:rsidP="009E7B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Фомичева Лариса Владимировна</w:t>
      </w:r>
    </w:p>
    <w:p w:rsidR="009E7B2D" w:rsidRDefault="004F69B2" w:rsidP="004F69B2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                                                                                                          Воспитатель</w:t>
      </w:r>
    </w:p>
    <w:p w:rsidR="004F69B2" w:rsidRDefault="009E7B2D" w:rsidP="004F69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          </w:t>
      </w:r>
      <w:r w:rsidR="0064509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                              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 </w:t>
      </w:r>
      <w:r w:rsidR="004F69B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высшей квалификационной категории:</w:t>
      </w:r>
    </w:p>
    <w:p w:rsidR="00FE1DC8" w:rsidRDefault="00F06EDB" w:rsidP="00F06EDB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                                           Антошина Елена Сергеевна</w:t>
      </w:r>
    </w:p>
    <w:p w:rsidR="00FE1DC8" w:rsidRPr="00511656" w:rsidRDefault="00FE1DC8" w:rsidP="00511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                                          </w:t>
      </w:r>
      <w:r w:rsidR="00A03B8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 </w:t>
      </w:r>
      <w:r w:rsidR="009E7B2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2021</w:t>
      </w:r>
      <w:r w:rsidR="009E7B2D">
        <w:rPr>
          <w:rFonts w:eastAsiaTheme="minorEastAsia" w:hAnsi="Calibri"/>
          <w:color w:val="000000" w:themeColor="text1"/>
          <w:kern w:val="24"/>
          <w:sz w:val="32"/>
          <w:szCs w:val="32"/>
          <w:lang w:eastAsia="ru-RU"/>
        </w:rPr>
        <w:t xml:space="preserve">   </w:t>
      </w:r>
    </w:p>
    <w:p w:rsidR="00FE1DC8" w:rsidRDefault="00FE1DC8" w:rsidP="00B409AB">
      <w:pPr>
        <w:pStyle w:val="a3"/>
        <w:spacing w:before="101" w:beforeAutospacing="0" w:after="0" w:afterAutospacing="0"/>
        <w:rPr>
          <w:b/>
          <w:bCs/>
          <w:color w:val="000000"/>
          <w:kern w:val="24"/>
          <w:sz w:val="28"/>
          <w:szCs w:val="28"/>
        </w:rPr>
      </w:pPr>
    </w:p>
    <w:p w:rsidR="005F6284" w:rsidRDefault="005F6284" w:rsidP="00B409AB">
      <w:pPr>
        <w:pStyle w:val="a3"/>
        <w:spacing w:before="101" w:beforeAutospacing="0" w:after="0" w:afterAutospacing="0"/>
        <w:rPr>
          <w:b/>
          <w:bCs/>
          <w:color w:val="000000"/>
          <w:kern w:val="24"/>
          <w:sz w:val="28"/>
          <w:szCs w:val="28"/>
        </w:rPr>
      </w:pPr>
    </w:p>
    <w:p w:rsidR="005F6284" w:rsidRPr="006F7EFE" w:rsidRDefault="005F6284" w:rsidP="00B409AB">
      <w:pPr>
        <w:pStyle w:val="a3"/>
        <w:spacing w:before="101" w:beforeAutospacing="0" w:after="0" w:afterAutospacing="0"/>
        <w:rPr>
          <w:b/>
          <w:bCs/>
          <w:color w:val="000000"/>
          <w:kern w:val="24"/>
          <w:sz w:val="28"/>
          <w:szCs w:val="28"/>
        </w:rPr>
      </w:pPr>
    </w:p>
    <w:p w:rsidR="00E33D99" w:rsidRPr="006D3007" w:rsidRDefault="006D3007" w:rsidP="006D3007">
      <w:pPr>
        <w:pStyle w:val="a3"/>
        <w:spacing w:before="101" w:beforeAutospacing="0" w:after="0" w:afterAutospacing="0"/>
        <w:jc w:val="center"/>
        <w:rPr>
          <w:b/>
          <w:bCs/>
          <w:color w:val="000000"/>
          <w:kern w:val="24"/>
          <w:sz w:val="32"/>
          <w:szCs w:val="32"/>
        </w:rPr>
      </w:pPr>
      <w:r w:rsidRPr="006D3007">
        <w:rPr>
          <w:b/>
          <w:bCs/>
          <w:color w:val="000000"/>
          <w:kern w:val="24"/>
          <w:sz w:val="32"/>
          <w:szCs w:val="32"/>
        </w:rPr>
        <w:lastRenderedPageBreak/>
        <w:t>Живые звуки, или фонетика для</w:t>
      </w:r>
      <w:r>
        <w:rPr>
          <w:b/>
          <w:bCs/>
          <w:color w:val="000000"/>
          <w:kern w:val="24"/>
          <w:sz w:val="32"/>
          <w:szCs w:val="32"/>
        </w:rPr>
        <w:t xml:space="preserve"> </w:t>
      </w:r>
      <w:r w:rsidRPr="006D3007">
        <w:rPr>
          <w:b/>
          <w:bCs/>
          <w:color w:val="000000"/>
          <w:kern w:val="24"/>
          <w:sz w:val="32"/>
          <w:szCs w:val="32"/>
        </w:rPr>
        <w:t>дошкольников</w:t>
      </w:r>
    </w:p>
    <w:p w:rsidR="00E33D99" w:rsidRDefault="00E33D99" w:rsidP="006D3007">
      <w:pPr>
        <w:pStyle w:val="a3"/>
        <w:spacing w:before="101" w:beforeAutospacing="0" w:after="0" w:afterAutospacing="0"/>
        <w:jc w:val="center"/>
        <w:rPr>
          <w:rFonts w:eastAsiaTheme="minorEastAsia"/>
          <w:b/>
          <w:bCs/>
          <w:i/>
          <w:color w:val="000000" w:themeColor="text1"/>
          <w:kern w:val="24"/>
          <w:sz w:val="28"/>
          <w:szCs w:val="28"/>
        </w:rPr>
      </w:pPr>
      <w:r w:rsidRPr="00160E51">
        <w:rPr>
          <w:rFonts w:eastAsiaTheme="minorEastAsia"/>
          <w:bCs/>
          <w:i/>
          <w:color w:val="000000" w:themeColor="text1"/>
          <w:kern w:val="24"/>
          <w:sz w:val="28"/>
          <w:szCs w:val="28"/>
        </w:rPr>
        <w:t>Подготовка дошкольников с нарушениями речи к чтению и письму</w:t>
      </w:r>
      <w:r w:rsidR="00160E51" w:rsidRPr="00160E51">
        <w:rPr>
          <w:rFonts w:eastAsiaTheme="minorEastAsia"/>
          <w:bCs/>
          <w:i/>
          <w:color w:val="000000" w:themeColor="text1"/>
          <w:kern w:val="24"/>
          <w:sz w:val="28"/>
          <w:szCs w:val="28"/>
        </w:rPr>
        <w:t>.</w:t>
      </w:r>
      <w:r w:rsidR="00160E51" w:rsidRPr="00160E51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 </w:t>
      </w:r>
      <w:r w:rsidR="00160E51">
        <w:rPr>
          <w:rFonts w:eastAsiaTheme="minorEastAsia"/>
          <w:i/>
          <w:color w:val="000000" w:themeColor="text1"/>
          <w:kern w:val="24"/>
          <w:sz w:val="28"/>
          <w:szCs w:val="28"/>
        </w:rPr>
        <w:t>Начальный этап</w:t>
      </w:r>
      <w:r w:rsidR="00160E51" w:rsidRPr="00387A33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 профилактики </w:t>
      </w:r>
      <w:proofErr w:type="spellStart"/>
      <w:r w:rsidR="00160E51" w:rsidRPr="00387A33">
        <w:rPr>
          <w:rFonts w:eastAsiaTheme="minorEastAsia"/>
          <w:i/>
          <w:color w:val="000000" w:themeColor="text1"/>
          <w:kern w:val="24"/>
          <w:sz w:val="28"/>
          <w:szCs w:val="28"/>
        </w:rPr>
        <w:t>дисграфии</w:t>
      </w:r>
      <w:proofErr w:type="spellEnd"/>
      <w:r w:rsidR="00160E51" w:rsidRPr="00387A33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 и </w:t>
      </w:r>
      <w:proofErr w:type="spellStart"/>
      <w:r w:rsidR="00160E51" w:rsidRPr="00387A33">
        <w:rPr>
          <w:rFonts w:eastAsiaTheme="minorEastAsia"/>
          <w:i/>
          <w:color w:val="000000" w:themeColor="text1"/>
          <w:kern w:val="24"/>
          <w:sz w:val="28"/>
          <w:szCs w:val="28"/>
        </w:rPr>
        <w:t>дислексии</w:t>
      </w:r>
      <w:proofErr w:type="spellEnd"/>
      <w:r w:rsidR="00160E51">
        <w:rPr>
          <w:rFonts w:eastAsiaTheme="minorEastAsia"/>
          <w:i/>
          <w:color w:val="000000" w:themeColor="text1"/>
          <w:kern w:val="24"/>
          <w:sz w:val="28"/>
          <w:szCs w:val="28"/>
        </w:rPr>
        <w:t>.</w:t>
      </w:r>
    </w:p>
    <w:p w:rsidR="006D3007" w:rsidRPr="006D3007" w:rsidRDefault="006D3007" w:rsidP="006D3007">
      <w:pPr>
        <w:pStyle w:val="a3"/>
        <w:spacing w:before="101" w:beforeAutospacing="0" w:after="0" w:afterAutospacing="0"/>
        <w:jc w:val="center"/>
        <w:rPr>
          <w:b/>
          <w:bCs/>
          <w:i/>
          <w:color w:val="000000"/>
          <w:kern w:val="24"/>
          <w:sz w:val="44"/>
          <w:szCs w:val="44"/>
        </w:rPr>
      </w:pPr>
    </w:p>
    <w:p w:rsidR="00E33D99" w:rsidRDefault="00E33D99" w:rsidP="00E33D99">
      <w:pPr>
        <w:spacing w:after="0" w:line="360" w:lineRule="auto"/>
        <w:ind w:left="5103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F814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В эту страну попасть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814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непросто.</w:t>
      </w:r>
      <w:r w:rsidRPr="00F814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br/>
        <w:t>Грамота там живёт.</w:t>
      </w:r>
      <w:r w:rsidRPr="00F814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br/>
        <w:t>И по тропе красивой речи</w:t>
      </w:r>
      <w:r w:rsidRPr="00F814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br/>
        <w:t>Нас она поведёт.</w:t>
      </w:r>
      <w:r w:rsidRPr="00F814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br/>
        <w:t>Надо всем детям научиться</w:t>
      </w:r>
      <w:r w:rsidRPr="00F814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br/>
      </w:r>
      <w:proofErr w:type="gramStart"/>
      <w:r w:rsidRPr="00F814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Правильно</w:t>
      </w:r>
      <w:proofErr w:type="gramEnd"/>
      <w:r w:rsidRPr="00F814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говорить.</w:t>
      </w:r>
      <w:r w:rsidRPr="00F814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br/>
        <w:t>В эту страну сейчас умчимся,</w:t>
      </w:r>
      <w:r w:rsidRPr="00F814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br/>
        <w:t>Будем всегда там жить.</w:t>
      </w:r>
    </w:p>
    <w:p w:rsidR="0007727E" w:rsidRPr="00F8148D" w:rsidRDefault="0007727E" w:rsidP="00E33D99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Правильная страна,</w:t>
      </w:r>
    </w:p>
    <w:p w:rsidR="00521D33" w:rsidRDefault="0007727E" w:rsidP="00E33D99">
      <w:pPr>
        <w:spacing w:after="0" w:line="360" w:lineRule="auto"/>
        <w:ind w:left="5103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Грамотная страна.</w:t>
      </w:r>
      <w:r w:rsidR="00E33D99" w:rsidRPr="00F814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br/>
        <w:t xml:space="preserve">Там говорят и пишут </w:t>
      </w:r>
      <w:r w:rsidR="00521D3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дети</w:t>
      </w:r>
    </w:p>
    <w:p w:rsidR="00E33D99" w:rsidRPr="00E6256F" w:rsidRDefault="00521D33" w:rsidP="00E33D99">
      <w:pPr>
        <w:spacing w:after="0" w:line="36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Верно </w:t>
      </w:r>
      <w:r w:rsidR="00E33D99" w:rsidRPr="00F8148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все слова.</w:t>
      </w:r>
    </w:p>
    <w:p w:rsidR="00E33D99" w:rsidRDefault="003D191B" w:rsidP="00E768F4">
      <w:pPr>
        <w:pStyle w:val="a3"/>
        <w:spacing w:before="101" w:beforeAutospacing="0" w:after="0" w:afterAutospacing="0"/>
        <w:jc w:val="center"/>
        <w:rPr>
          <w:b/>
          <w:bCs/>
          <w:color w:val="000000"/>
          <w:kern w:val="24"/>
          <w:sz w:val="44"/>
          <w:szCs w:val="44"/>
        </w:rPr>
      </w:pPr>
      <w:r>
        <w:rPr>
          <w:rFonts w:eastAsiaTheme="minorEastAsia"/>
          <w:b/>
          <w:bCs/>
          <w:noProof/>
          <w:color w:val="000000" w:themeColor="text1"/>
          <w:kern w:val="24"/>
          <w:sz w:val="32"/>
          <w:szCs w:val="32"/>
        </w:rPr>
        <w:drawing>
          <wp:inline distT="0" distB="0" distL="0" distR="0" wp14:anchorId="2F1997FA" wp14:editId="03E81975">
            <wp:extent cx="4608830" cy="41211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412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F44" w:rsidRDefault="00401A85" w:rsidP="005D7C6D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                  </w:t>
      </w:r>
    </w:p>
    <w:p w:rsidR="00253F44" w:rsidRDefault="00253F44" w:rsidP="005D7C6D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025F18" w:rsidRDefault="00025F18" w:rsidP="00025F18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lastRenderedPageBreak/>
        <w:t xml:space="preserve">   </w:t>
      </w:r>
      <w:r w:rsidR="007E3E8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FF2EBD">
        <w:rPr>
          <w:rFonts w:ascii="Times New Roman" w:hAnsi="Times New Roman"/>
          <w:color w:val="000000"/>
          <w:sz w:val="28"/>
          <w:szCs w:val="28"/>
          <w:lang w:bidi="ru-RU"/>
        </w:rPr>
        <w:t xml:space="preserve">Обследование дошкольников, принятых на логопедические </w:t>
      </w:r>
      <w:r w:rsidR="007E3E83">
        <w:rPr>
          <w:rFonts w:ascii="Times New Roman" w:hAnsi="Times New Roman"/>
          <w:color w:val="000000"/>
          <w:sz w:val="28"/>
          <w:szCs w:val="28"/>
          <w:lang w:bidi="ru-RU"/>
        </w:rPr>
        <w:t xml:space="preserve">занятия в </w:t>
      </w:r>
      <w:r w:rsidR="007E3E83" w:rsidRPr="002B29BC">
        <w:rPr>
          <w:rFonts w:ascii="Times New Roman" w:hAnsi="Times New Roman" w:cs="Times New Roman"/>
          <w:sz w:val="28"/>
          <w:szCs w:val="28"/>
        </w:rPr>
        <w:t>группы</w:t>
      </w:r>
      <w:r w:rsidR="007E3E83">
        <w:rPr>
          <w:rFonts w:ascii="Times New Roman" w:hAnsi="Times New Roman" w:cs="Times New Roman"/>
          <w:sz w:val="28"/>
          <w:szCs w:val="28"/>
        </w:rPr>
        <w:t xml:space="preserve"> комбинированной направленности для детей с ТНР</w:t>
      </w:r>
      <w:r w:rsidR="007E3E83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B457DD">
        <w:rPr>
          <w:rFonts w:ascii="Times New Roman" w:eastAsia="MS Mincho" w:hAnsi="Times New Roman" w:cs="Times New Roman"/>
          <w:sz w:val="28"/>
          <w:szCs w:val="28"/>
        </w:rPr>
        <w:t xml:space="preserve">в </w:t>
      </w:r>
      <w:r w:rsidR="00B457D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муниципальном казенном дошкольном  образовательном учреждении города Новосибирска «Детский сад № 491 «Лучики»</w:t>
      </w:r>
      <w:r w:rsidR="00FF2EBD">
        <w:rPr>
          <w:rFonts w:ascii="Times New Roman" w:hAnsi="Times New Roman"/>
          <w:color w:val="000000"/>
          <w:sz w:val="28"/>
          <w:szCs w:val="28"/>
          <w:lang w:bidi="ru-RU"/>
        </w:rPr>
        <w:t xml:space="preserve">, показало, что у детей отмечается </w:t>
      </w:r>
      <w:proofErr w:type="spellStart"/>
      <w:r w:rsidR="00FF2EBD">
        <w:rPr>
          <w:rFonts w:ascii="Times New Roman" w:hAnsi="Times New Roman"/>
          <w:color w:val="000000"/>
          <w:sz w:val="28"/>
          <w:szCs w:val="28"/>
          <w:lang w:bidi="ru-RU"/>
        </w:rPr>
        <w:t>несформированность</w:t>
      </w:r>
      <w:proofErr w:type="spellEnd"/>
      <w:r w:rsidR="00FF2EBD">
        <w:rPr>
          <w:rFonts w:ascii="Times New Roman" w:hAnsi="Times New Roman"/>
          <w:color w:val="000000"/>
          <w:sz w:val="28"/>
          <w:szCs w:val="28"/>
          <w:lang w:bidi="ru-RU"/>
        </w:rPr>
        <w:t xml:space="preserve"> произношения, дефекты фонематического восприятия, неподготовленность к овладению звуковым анализом и синтезом. </w:t>
      </w:r>
      <w:r w:rsidR="00FF2EBD">
        <w:rPr>
          <w:rFonts w:ascii="Times New Roman" w:hAnsi="Times New Roman"/>
          <w:color w:val="000000"/>
          <w:sz w:val="28"/>
          <w:szCs w:val="28"/>
        </w:rPr>
        <w:t xml:space="preserve"> При этом фонематический слух и фонематическое восприятие нарушены у всех детей с ОНР и ФФНР, что обусловлено спецификой речевого нарушения – дизартрией, когда недостаточно четкие артикуляторные образы звуков, произносимые ребенком, оставляют в слуховой памяти нечеткие следы, снижая тем самым уровень слуха и восприятия.</w:t>
      </w:r>
    </w:p>
    <w:p w:rsidR="00025F18" w:rsidRDefault="00025F18" w:rsidP="00025F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6F641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Недоразвитие фонематического  слуха в дошкольном возрасте является одной из причин, приводящих в условиях школьного обучения к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дисграфии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— нарушению письма, характеризующегося наличием стойких ошибок, и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дислексии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— нарушению процесса чтения. </w:t>
      </w:r>
    </w:p>
    <w:p w:rsidR="00025F18" w:rsidRPr="00025F18" w:rsidRDefault="00025F18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Чтобы в письменной форме передать устную речь, ребенку недостаточно только знание букв.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Дошкольнику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прежде всего следует представлять количество звуков в слове и их последовательность, то есть овладеть звуковым анализом.</w:t>
      </w:r>
    </w:p>
    <w:p w:rsidR="00296376" w:rsidRPr="004E7872" w:rsidRDefault="00A11C50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96376" w:rsidRPr="004E78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Первой ступенью в этом процессе является выделение в словах гласных звуков, второй ступенью – вычленение легко произносимых согласных звуков.</w:t>
      </w:r>
    </w:p>
    <w:p w:rsidR="00D96171" w:rsidRPr="00D96171" w:rsidRDefault="00296376" w:rsidP="00F935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8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</w:t>
      </w:r>
      <w:r w:rsidR="0025000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Для формирования</w:t>
      </w:r>
      <w:r w:rsidRPr="004E78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у дошкольников с </w:t>
      </w:r>
      <w:r w:rsidR="00A11C50" w:rsidRPr="00A11C5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нарушениями речи</w:t>
      </w:r>
      <w:r w:rsidR="00A11C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E78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именно э</w:t>
      </w:r>
      <w:r w:rsidR="00D961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тих навыков предназначено авторское </w:t>
      </w:r>
      <w:r w:rsidRPr="004E78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учебно-методическое (дидактическое) пособие для групповой работы</w:t>
      </w:r>
      <w:r w:rsidR="00D961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D96171">
        <w:rPr>
          <w:rFonts w:ascii="Times New Roman" w:hAnsi="Times New Roman" w:cs="Times New Roman"/>
          <w:sz w:val="28"/>
          <w:szCs w:val="28"/>
        </w:rPr>
        <w:t>«Логопедические береты».</w:t>
      </w:r>
      <w:r w:rsidRPr="004E78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В качестве  вспомог</w:t>
      </w:r>
      <w:r w:rsidR="00D961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ательного средства мы  успешно применяем</w:t>
      </w:r>
      <w:r w:rsidRPr="004E78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«логопедические береты» - зрительные символы гласных и согласных твердых звуков</w:t>
      </w:r>
      <w:r w:rsidR="00D961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D96171"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(красные береты с гласными буквами</w:t>
      </w:r>
      <w:r w:rsidR="00D961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А, У, И, О, Э, </w:t>
      </w:r>
      <w:proofErr w:type="gramStart"/>
      <w:r w:rsidR="00D961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Ы</w:t>
      </w:r>
      <w:proofErr w:type="gramEnd"/>
      <w:r w:rsidR="00D96171"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и синие береты с согласными буквами</w:t>
      </w:r>
      <w:r w:rsidR="00D961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М, Н, П, Т, К, Х, В, Ф).</w:t>
      </w:r>
    </w:p>
    <w:p w:rsidR="00D96171" w:rsidRDefault="00296376" w:rsidP="00F9354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E78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D961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C77425" w:rsidRPr="00C7742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Многолетний опыт работы с детьми </w:t>
      </w:r>
      <w:r w:rsidR="00C7742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с </w:t>
      </w:r>
      <w:r w:rsidR="00D96171" w:rsidRPr="00A11C5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нарушениями речи</w:t>
      </w:r>
      <w:r w:rsidR="00C7742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позволяет нам утверждать</w:t>
      </w:r>
      <w:r w:rsidR="00C77425" w:rsidRPr="00C7742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что  использование «логопедических беретов» в качестве  </w:t>
      </w:r>
      <w:r w:rsidR="00C77425" w:rsidRPr="00C7742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 xml:space="preserve">зрительных символов гласных и согласных твердых звуков, помогает дошкольникам сделать первый, доступный и уверенный шаг на </w:t>
      </w:r>
      <w:r w:rsidR="00D961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пути к усвоению письменной речи</w:t>
      </w:r>
      <w:r w:rsidR="00541E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324F70" w:rsidRDefault="0009291C" w:rsidP="00F9354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</w:t>
      </w:r>
      <w:proofErr w:type="gramStart"/>
      <w:r w:rsidR="00D96171" w:rsidRPr="00D961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</w:t>
      </w:r>
      <w:r w:rsidR="00D96171">
        <w:rPr>
          <w:rFonts w:ascii="Times New Roman" w:hAnsi="Times New Roman" w:cs="Times New Roman"/>
          <w:sz w:val="28"/>
          <w:szCs w:val="28"/>
        </w:rPr>
        <w:t>рименя</w:t>
      </w:r>
      <w:r w:rsidR="00D96171" w:rsidRPr="00D96171">
        <w:rPr>
          <w:rFonts w:ascii="Times New Roman" w:hAnsi="Times New Roman" w:cs="Times New Roman"/>
          <w:sz w:val="28"/>
          <w:szCs w:val="28"/>
        </w:rPr>
        <w:t>я пособие «Логопедические береты»</w:t>
      </w:r>
      <w:r w:rsidR="00D96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можем в игровой форме </w:t>
      </w:r>
      <w:r w:rsidR="00C77425" w:rsidRPr="00C7742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развивать слуховое внимание, развивать фонематический слух;</w:t>
      </w:r>
      <w:r w:rsidR="00D96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425" w:rsidRPr="00C7742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формировать понятия «гласный звук»,  «согласный твердый звук»;</w:t>
      </w:r>
      <w:r w:rsidR="00D96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7425" w:rsidRPr="00C7742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закреплять зрительные образы гласных и согласных букв; учить детей различать и дифференцировать понятия «звук» и «буква»;</w:t>
      </w:r>
      <w:r w:rsidR="00D96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425" w:rsidRPr="00C7742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закреплять навыки звукобуквенного анализа и синтеза слияний гласных звуков, обратных и п</w:t>
      </w:r>
      <w:r w:rsidR="00D961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рямых слогов, слов (мак, паук…);</w:t>
      </w:r>
      <w:proofErr w:type="gramEnd"/>
      <w:r w:rsidR="00D961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C77425" w:rsidRPr="00C7742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формировать готовность к чтению и письму.</w:t>
      </w:r>
    </w:p>
    <w:p w:rsidR="000A475D" w:rsidRPr="00541EA4" w:rsidRDefault="003A5166" w:rsidP="00F9354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</w:t>
      </w:r>
      <w:r w:rsidR="00541E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Для </w:t>
      </w:r>
      <w:r w:rsidR="00541EA4" w:rsidRPr="00C7742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форми</w:t>
      </w:r>
      <w:r w:rsidR="00541E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рования у старших дошкольников навыков</w:t>
      </w:r>
      <w:r w:rsidR="00541EA4" w:rsidRPr="00C7742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звукового анализа</w:t>
      </w:r>
      <w:r w:rsidR="00541E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закрепления</w:t>
      </w:r>
      <w:r w:rsidR="00541EA4" w:rsidRPr="00C7742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нав</w:t>
      </w:r>
      <w:r w:rsidR="00541E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ыков звукобуквенной символизации  используем</w:t>
      </w:r>
      <w:r w:rsidR="000A475D" w:rsidRPr="000A475D">
        <w:rPr>
          <w:b/>
          <w:bCs/>
          <w:color w:val="000000"/>
          <w:kern w:val="24"/>
          <w:sz w:val="28"/>
          <w:szCs w:val="28"/>
        </w:rPr>
        <w:t xml:space="preserve"> </w:t>
      </w:r>
      <w:r w:rsidR="00541EA4" w:rsidRPr="003A5166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ф</w:t>
      </w:r>
      <w:r w:rsidR="000A475D" w:rsidRPr="003A5166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онетические </w:t>
      </w:r>
      <w:proofErr w:type="gramStart"/>
      <w:r w:rsidR="000A475D" w:rsidRPr="003A5166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сказки про</w:t>
      </w:r>
      <w:proofErr w:type="gramEnd"/>
      <w:r w:rsidR="000A475D" w:rsidRPr="003A5166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гласные звуки</w:t>
      </w:r>
      <w:r w:rsidR="00E11C00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.</w:t>
      </w:r>
    </w:p>
    <w:p w:rsidR="00324F70" w:rsidRDefault="00466246" w:rsidP="00F93544">
      <w:pPr>
        <w:pStyle w:val="a3"/>
        <w:spacing w:before="86" w:beforeAutospacing="0" w:after="0" w:afterAutospacing="0" w:line="360" w:lineRule="auto"/>
        <w:jc w:val="both"/>
        <w:rPr>
          <w:color w:val="000000"/>
          <w:kern w:val="2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F3CD6B" wp14:editId="5C1C43A8">
            <wp:extent cx="4686300" cy="4162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50" cy="4169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DD6" w:rsidRDefault="009C5DD6" w:rsidP="00F93544">
      <w:pPr>
        <w:pStyle w:val="a3"/>
        <w:spacing w:before="86" w:beforeAutospacing="0" w:after="0" w:afterAutospacing="0" w:line="360" w:lineRule="auto"/>
        <w:jc w:val="both"/>
        <w:rPr>
          <w:color w:val="000000"/>
          <w:kern w:val="24"/>
          <w:sz w:val="28"/>
          <w:szCs w:val="28"/>
        </w:rPr>
      </w:pPr>
    </w:p>
    <w:p w:rsidR="002B57E4" w:rsidRPr="002B57E4" w:rsidRDefault="00324F70" w:rsidP="00F93544">
      <w:pPr>
        <w:pStyle w:val="a3"/>
        <w:spacing w:before="86" w:beforeAutospacing="0" w:after="0" w:afterAutospacing="0" w:line="360" w:lineRule="auto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lastRenderedPageBreak/>
        <w:t xml:space="preserve">        </w:t>
      </w:r>
      <w:r w:rsidR="007C7FFA">
        <w:rPr>
          <w:color w:val="000000"/>
          <w:kern w:val="24"/>
          <w:sz w:val="28"/>
          <w:szCs w:val="28"/>
        </w:rPr>
        <w:t xml:space="preserve">      </w:t>
      </w:r>
      <w:r w:rsidR="00F8148D">
        <w:rPr>
          <w:color w:val="000000"/>
          <w:kern w:val="24"/>
          <w:sz w:val="28"/>
          <w:szCs w:val="28"/>
        </w:rPr>
        <w:t xml:space="preserve"> </w:t>
      </w:r>
      <w:r w:rsidR="002B57E4">
        <w:rPr>
          <w:color w:val="000000"/>
          <w:kern w:val="24"/>
          <w:sz w:val="28"/>
          <w:szCs w:val="28"/>
        </w:rPr>
        <w:t xml:space="preserve">  </w:t>
      </w:r>
      <w:r w:rsidR="009C5DD6">
        <w:rPr>
          <w:noProof/>
          <w:color w:val="000000"/>
          <w:kern w:val="24"/>
          <w:sz w:val="28"/>
          <w:szCs w:val="28"/>
        </w:rPr>
        <w:drawing>
          <wp:inline distT="0" distB="0" distL="0" distR="0" wp14:anchorId="435C704E" wp14:editId="4C4D25DE">
            <wp:extent cx="4476750" cy="3314700"/>
            <wp:effectExtent l="0" t="0" r="0" b="0"/>
            <wp:docPr id="7" name="Рисунок 7" descr="D:\Desktop\фото февраль\DSCN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февраль\DSCN2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33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5D" w:rsidRPr="000A475D" w:rsidRDefault="00897BAC" w:rsidP="00F93544">
      <w:pPr>
        <w:pStyle w:val="a3"/>
        <w:spacing w:before="86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</w:t>
      </w:r>
      <w:r w:rsidR="000A475D" w:rsidRPr="000A475D">
        <w:rPr>
          <w:color w:val="000000"/>
          <w:kern w:val="24"/>
          <w:sz w:val="28"/>
          <w:szCs w:val="28"/>
        </w:rPr>
        <w:t xml:space="preserve"> </w:t>
      </w:r>
      <w:r w:rsidR="00D92FCA">
        <w:rPr>
          <w:color w:val="000000"/>
          <w:kern w:val="24"/>
          <w:sz w:val="28"/>
          <w:szCs w:val="28"/>
        </w:rPr>
        <w:t>Педагог (у</w:t>
      </w:r>
      <w:r w:rsidR="00541EA4">
        <w:rPr>
          <w:color w:val="000000"/>
          <w:kern w:val="24"/>
          <w:sz w:val="28"/>
          <w:szCs w:val="28"/>
        </w:rPr>
        <w:t>читель-логопед</w:t>
      </w:r>
      <w:r w:rsidR="00D92FCA">
        <w:rPr>
          <w:color w:val="000000"/>
          <w:kern w:val="24"/>
          <w:sz w:val="28"/>
          <w:szCs w:val="28"/>
        </w:rPr>
        <w:t>, воспитатель)</w:t>
      </w:r>
      <w:r w:rsidR="00541EA4">
        <w:rPr>
          <w:color w:val="000000"/>
          <w:kern w:val="24"/>
          <w:sz w:val="28"/>
          <w:szCs w:val="28"/>
        </w:rPr>
        <w:t xml:space="preserve"> </w:t>
      </w:r>
      <w:r w:rsidR="000A475D" w:rsidRPr="000A475D">
        <w:rPr>
          <w:color w:val="000000"/>
          <w:kern w:val="24"/>
          <w:sz w:val="28"/>
          <w:szCs w:val="28"/>
        </w:rPr>
        <w:t xml:space="preserve">предлагает детям послушать сказку о гласном звуке, ответить на вопросы, выполнить задания. Затем </w:t>
      </w:r>
      <w:r w:rsidR="00D92FCA">
        <w:rPr>
          <w:color w:val="000000"/>
          <w:kern w:val="24"/>
          <w:sz w:val="28"/>
          <w:szCs w:val="28"/>
        </w:rPr>
        <w:t xml:space="preserve">педагог </w:t>
      </w:r>
      <w:r w:rsidR="000A475D" w:rsidRPr="000A475D">
        <w:rPr>
          <w:color w:val="000000"/>
          <w:kern w:val="24"/>
          <w:sz w:val="28"/>
          <w:szCs w:val="28"/>
        </w:rPr>
        <w:t>предлагает детям превратиться в гласный звук с помощью логопедического берета и пересказать сказку от лица гласного звука.</w:t>
      </w:r>
    </w:p>
    <w:p w:rsidR="00A57B3F" w:rsidRPr="00A57B3F" w:rsidRDefault="000A1A60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91C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09291C" w:rsidRPr="0009291C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Игра «Подарки»</w:t>
      </w:r>
      <w:r w:rsidR="0009291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E11C0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Ф</w:t>
      </w:r>
      <w:r w:rsidR="00A57B3F" w:rsidRPr="00A57B3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ормирова</w:t>
      </w:r>
      <w:r w:rsidR="00E11C0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ть навык</w:t>
      </w:r>
      <w:r w:rsidR="00A57B3F" w:rsidRPr="00A57B3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дифференциации гласных звуков в  словах (ударная начальная позиция)  </w:t>
      </w:r>
      <w:r w:rsidR="00E11C0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помогают</w:t>
      </w:r>
      <w:r w:rsidR="00A57B3F" w:rsidRPr="00A57B3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куклы Аня, Уля, Оля, Ира, Элина в логопедических беретах (количество кукол определяется пройденными гласными звуками). Отдельно на наборном полотне стоят картинки (аист, ослик, утка, ива, эскимо и т.д.)</w:t>
      </w:r>
      <w:proofErr w:type="gramStart"/>
      <w:r w:rsidR="00A57B3F" w:rsidRPr="00A57B3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  <w:proofErr w:type="gramEnd"/>
      <w:r w:rsidR="00A57B3F" w:rsidRPr="00A57B3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D92FCA">
        <w:rPr>
          <w:rFonts w:ascii="Times New Roman" w:hAnsi="Times New Roman" w:cs="Times New Roman"/>
          <w:color w:val="000000"/>
          <w:kern w:val="24"/>
          <w:sz w:val="28"/>
          <w:szCs w:val="28"/>
        </w:rPr>
        <w:t>П</w:t>
      </w:r>
      <w:r w:rsidR="00D92FCA" w:rsidRPr="00D92FCA">
        <w:rPr>
          <w:rFonts w:ascii="Times New Roman" w:hAnsi="Times New Roman" w:cs="Times New Roman"/>
          <w:color w:val="000000"/>
          <w:kern w:val="24"/>
          <w:sz w:val="28"/>
          <w:szCs w:val="28"/>
        </w:rPr>
        <w:t>едагог</w:t>
      </w:r>
      <w:r w:rsidR="00D92FCA">
        <w:rPr>
          <w:color w:val="000000"/>
          <w:kern w:val="24"/>
          <w:sz w:val="28"/>
          <w:szCs w:val="28"/>
        </w:rPr>
        <w:t xml:space="preserve"> </w:t>
      </w:r>
      <w:r w:rsidR="00A57B3F" w:rsidRPr="00A57B3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предлагает детям рассмотреть картинки, подумать, с каких гласных звуков начинаются их названия, и  разложить перед куклами с соответствующими буквами на красных беретах. Затем дети называют картинки – подарки  для каждой куклы.</w:t>
      </w:r>
    </w:p>
    <w:p w:rsidR="00A57B3F" w:rsidRPr="000A1A60" w:rsidRDefault="00A57B3F" w:rsidP="00F9354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57B3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</w:t>
      </w:r>
      <w:r w:rsidR="000A1A6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Для </w:t>
      </w:r>
      <w:r w:rsidRPr="00A57B3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дифференциации согласных звуко</w:t>
      </w:r>
      <w:r w:rsidR="000A1A6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 в  словах (начальная позиция) в</w:t>
      </w:r>
      <w:r w:rsidRPr="00A57B3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гости к детям приходят куклы Маша, Наташа, Катя, Таня в логопедических беретах (количество кукол определяется пройденными согласными звуками).</w:t>
      </w:r>
      <w:r w:rsidRPr="00A57B3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57B3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Отдельно на наборном полотне стоят картинки (мак, ноты, кот, тапки и т.д.). Логопед предлагает детям рассмотреть картинки, подумать, с каких согласных звуков начинаются их названия, и разложить перед куклами с </w:t>
      </w:r>
      <w:r w:rsidRPr="00A57B3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 xml:space="preserve">соответствующими буквами на синих беретах. Затем дети называют картинки – подарки  для каждой куклы. </w:t>
      </w:r>
    </w:p>
    <w:p w:rsidR="005D2A35" w:rsidRPr="00F8148D" w:rsidRDefault="000A1A60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</w:t>
      </w:r>
      <w:r w:rsidR="00EF00C0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Наглядно показать дошкольникам</w:t>
      </w:r>
      <w:r w:rsidR="005D2A35" w:rsidRPr="00F8148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слияние звуков для образования слога (сначала на примере слияния гласных (АУ, УА, ОИ, УО и т. д.), затем обратные слоги с простыми согласными (АМ, ОТ, УП, ИН и т. д.)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помогает </w:t>
      </w:r>
      <w:r w:rsidRPr="003A5166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игра </w:t>
      </w:r>
      <w:r w:rsidRPr="003A5166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«Как  «подружились» звуки».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FCA">
        <w:rPr>
          <w:rFonts w:ascii="Times New Roman" w:hAnsi="Times New Roman" w:cs="Times New Roman"/>
          <w:color w:val="000000"/>
          <w:kern w:val="24"/>
          <w:sz w:val="28"/>
          <w:szCs w:val="28"/>
        </w:rPr>
        <w:t>П</w:t>
      </w:r>
      <w:r w:rsidR="00D92FCA" w:rsidRPr="00D92FCA">
        <w:rPr>
          <w:rFonts w:ascii="Times New Roman" w:hAnsi="Times New Roman" w:cs="Times New Roman"/>
          <w:color w:val="000000"/>
          <w:kern w:val="24"/>
          <w:sz w:val="28"/>
          <w:szCs w:val="28"/>
        </w:rPr>
        <w:t>едагог</w:t>
      </w:r>
      <w:r w:rsidR="00D92FCA" w:rsidRPr="00F8148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5D2A35" w:rsidRPr="00F8148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приглашает детей с помощью логопедических  беретов превратиться в звуки. Взрослый говорит: «Сейчас мы будем учиться составлять слоги».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2A35" w:rsidRPr="00F8148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При их составлении выбираются двое детей: один из них будет выполнять роль гласного звука (</w:t>
      </w:r>
      <w:proofErr w:type="gramStart"/>
      <w:r w:rsidR="005D2A35" w:rsidRPr="00F8148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например</w:t>
      </w:r>
      <w:proofErr w:type="gramEnd"/>
      <w:r w:rsidR="005D2A35" w:rsidRPr="00F8148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А), другой - согласного (например Н). </w:t>
      </w:r>
      <w:proofErr w:type="gramStart"/>
      <w:r w:rsidR="005D2A35" w:rsidRPr="00F8148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Играющие</w:t>
      </w:r>
      <w:proofErr w:type="gramEnd"/>
      <w:r w:rsidR="005D2A35" w:rsidRPr="00F8148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встают на небольшом расстоянии. Начинает игру «гласный», он долго протягивает свой звук и идет навстречу «согласному», который кратко проговаривает свой звук. Когда дети встретились, обнялись, звуки «подружились», получился слог АН. </w:t>
      </w:r>
    </w:p>
    <w:p w:rsidR="002B57E4" w:rsidRDefault="005D2A35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F8148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После того как дети усвоят образование слияний гласных и обратных слогов, они учатся составлять прямые слоги. Для этого дети меняются местами: «согласный» начинает игру, он  протягивает свой звук и идет  навстречу «гласному», который проговаривает свой звук.</w:t>
      </w:r>
    </w:p>
    <w:p w:rsidR="00F2541D" w:rsidRDefault="00F2541D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8BEC2" wp14:editId="25CB0D37">
            <wp:extent cx="4114800" cy="2743200"/>
            <wp:effectExtent l="0" t="0" r="0" b="0"/>
            <wp:docPr id="13" name="Рисунок 5" descr="D:\Desktop\фото Береты\DSCN19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Desktop\фото Береты\DSCN19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97" cy="275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007" w:rsidRDefault="00025F18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39A2A2" wp14:editId="1820DCDF">
            <wp:extent cx="4114800" cy="2857500"/>
            <wp:effectExtent l="0" t="0" r="0" b="0"/>
            <wp:docPr id="3" name="Рисунок 3" descr="D:\Desktop\фото февраль\DSCN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февраль\DSCN1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3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2541D" w:rsidRDefault="008A2007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254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EFBB0" wp14:editId="20EA754B">
            <wp:extent cx="4248150" cy="2990850"/>
            <wp:effectExtent l="0" t="0" r="0" b="0"/>
            <wp:docPr id="14" name="Рисунок 14" descr="D:\Desktop\фото февраль\DSCN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февраль\DSCN19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2" cy="29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007" w:rsidRPr="00B949A1" w:rsidRDefault="008A2007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940" w:rsidRPr="00F8148D" w:rsidRDefault="00823C34" w:rsidP="008A2007">
      <w:pPr>
        <w:spacing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F3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554E5" wp14:editId="11F6BC98">
            <wp:extent cx="4286250" cy="2990850"/>
            <wp:effectExtent l="0" t="0" r="0" b="0"/>
            <wp:docPr id="9" name="Рисунок 9" descr="D:\Desktop\фото февраль\DSCN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февраль\DSCN1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1" cy="29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B9" w:rsidRPr="00F8148D" w:rsidRDefault="00DB04A6" w:rsidP="00F93544">
      <w:pPr>
        <w:spacing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99177B" w:rsidRPr="00F8148D" w:rsidRDefault="0099177B" w:rsidP="00F93544">
      <w:pPr>
        <w:pStyle w:val="a3"/>
        <w:spacing w:before="86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Игры</w:t>
      </w:r>
      <w:r w:rsidR="00B436B9" w:rsidRPr="00F8148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«Живые звуки»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,</w:t>
      </w:r>
      <w:r w:rsidR="00B436B9" w:rsidRPr="00F8148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«Собери слово»,  </w:t>
      </w:r>
      <w:r w:rsidRPr="00F8148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«Какое слово получилось?»</w:t>
      </w:r>
    </w:p>
    <w:p w:rsidR="00B436B9" w:rsidRPr="00F8148D" w:rsidRDefault="0099177B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развивают слуховое внимание, фонематический слух, навыки</w:t>
      </w:r>
      <w:r w:rsidR="00B436B9"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звукобуквенного анализа и синтеза. </w:t>
      </w:r>
    </w:p>
    <w:p w:rsidR="00B436B9" w:rsidRPr="0099177B" w:rsidRDefault="0099177B" w:rsidP="00F9354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Игры</w:t>
      </w:r>
      <w:r w:rsidRPr="00F8148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«Живые звуки»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="00D92FCA">
        <w:rPr>
          <w:rFonts w:ascii="Times New Roman" w:hAnsi="Times New Roman" w:cs="Times New Roman"/>
          <w:color w:val="000000"/>
          <w:kern w:val="24"/>
          <w:sz w:val="28"/>
          <w:szCs w:val="28"/>
        </w:rPr>
        <w:t>П</w:t>
      </w:r>
      <w:r w:rsidR="00D92FCA" w:rsidRPr="00D92FCA">
        <w:rPr>
          <w:rFonts w:ascii="Times New Roman" w:hAnsi="Times New Roman" w:cs="Times New Roman"/>
          <w:color w:val="000000"/>
          <w:kern w:val="24"/>
          <w:sz w:val="28"/>
          <w:szCs w:val="28"/>
        </w:rPr>
        <w:t>едагог</w:t>
      </w:r>
      <w:r w:rsidR="00D92FCA"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B436B9"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предлагает детям превратиться в звуки, надев логопедические  береты (красные береты с гласными буквами  и синие береты с согласными буквами по теме занятия).</w:t>
      </w:r>
    </w:p>
    <w:p w:rsidR="00B436B9" w:rsidRPr="00F8148D" w:rsidRDefault="00B436B9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Логопед:</w:t>
      </w:r>
    </w:p>
    <w:p w:rsidR="00B436B9" w:rsidRPr="00F8148D" w:rsidRDefault="00B436B9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– Гласные звуки очень любят петь, а согласные  подпевать. Послушайте песенку. </w:t>
      </w:r>
    </w:p>
    <w:p w:rsidR="00B436B9" w:rsidRPr="00F8148D" w:rsidRDefault="00B436B9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Логопед произносит слияния  двух гласных звуков  (обратные слоги, прямые слоги - по теме занятия).</w:t>
      </w:r>
    </w:p>
    <w:p w:rsidR="00B436B9" w:rsidRPr="00F8148D" w:rsidRDefault="00B436B9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Логопед:</w:t>
      </w:r>
    </w:p>
    <w:p w:rsidR="00B436B9" w:rsidRPr="00F8148D" w:rsidRDefault="00B436B9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– Повторите песенку.</w:t>
      </w:r>
    </w:p>
    <w:p w:rsidR="00B436B9" w:rsidRPr="00F8148D" w:rsidRDefault="00B436B9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– Какой 1-й звук? 2-й</w:t>
      </w:r>
      <w:proofErr w:type="gramStart"/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?...</w:t>
      </w:r>
      <w:proofErr w:type="gramEnd"/>
    </w:p>
    <w:p w:rsidR="00B436B9" w:rsidRPr="00F8148D" w:rsidRDefault="00B436B9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– Сколько звуков вы услышали?</w:t>
      </w:r>
    </w:p>
    <w:p w:rsidR="00B436B9" w:rsidRPr="00F8148D" w:rsidRDefault="00B436B9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– А теперь выйдут те звуки, которые вы слышали в песенке.</w:t>
      </w:r>
    </w:p>
    <w:p w:rsidR="00B436B9" w:rsidRPr="00F8148D" w:rsidRDefault="00B436B9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Дети встают парами, чтобы получились соответствующие слияния или слоги. Остальные дети читают хором получившиеся  слияния или слоги.</w:t>
      </w:r>
    </w:p>
    <w:p w:rsidR="00B436B9" w:rsidRPr="00F8148D" w:rsidRDefault="00D92FCA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П</w:t>
      </w:r>
      <w:r w:rsidRPr="00D92FCA">
        <w:rPr>
          <w:rFonts w:ascii="Times New Roman" w:hAnsi="Times New Roman" w:cs="Times New Roman"/>
          <w:color w:val="000000"/>
          <w:kern w:val="24"/>
          <w:sz w:val="28"/>
          <w:szCs w:val="28"/>
        </w:rPr>
        <w:t>едагог</w:t>
      </w:r>
      <w:r w:rsidR="00B436B9"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:</w:t>
      </w:r>
    </w:p>
    <w:p w:rsidR="00B436B9" w:rsidRPr="00F8148D" w:rsidRDefault="00B436B9" w:rsidP="00F935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– Что нужно сделать, чтобы получилась песенка (</w:t>
      </w:r>
      <w:proofErr w:type="gramStart"/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И-А</w:t>
      </w:r>
      <w:proofErr w:type="gramEnd"/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)? …</w:t>
      </w:r>
    </w:p>
    <w:p w:rsidR="003D35E3" w:rsidRPr="00F8148D" w:rsidRDefault="00F2541D" w:rsidP="00F93544">
      <w:pPr>
        <w:spacing w:before="86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Игра «Собери слово»</w:t>
      </w:r>
      <w:r w:rsidR="0099177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="00D92FCA">
        <w:rPr>
          <w:rFonts w:ascii="Times New Roman" w:hAnsi="Times New Roman" w:cs="Times New Roman"/>
          <w:color w:val="000000"/>
          <w:kern w:val="24"/>
          <w:sz w:val="28"/>
          <w:szCs w:val="28"/>
        </w:rPr>
        <w:t>П</w:t>
      </w:r>
      <w:r w:rsidR="00D92FCA" w:rsidRPr="00D92FCA">
        <w:rPr>
          <w:rFonts w:ascii="Times New Roman" w:hAnsi="Times New Roman" w:cs="Times New Roman"/>
          <w:color w:val="000000"/>
          <w:kern w:val="24"/>
          <w:sz w:val="28"/>
          <w:szCs w:val="28"/>
        </w:rPr>
        <w:t>едагог</w:t>
      </w:r>
      <w:r w:rsidR="00D92FCA"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D35E3"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предлагает детям превратиться в звуки,</w:t>
      </w:r>
      <w:r w:rsidR="003D35E3" w:rsidRPr="00F81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35E3"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надев логопедические  береты (красные береты с буквами</w:t>
      </w:r>
      <w:proofErr w:type="gramStart"/>
      <w:r w:rsidR="003D35E3"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А</w:t>
      </w:r>
      <w:proofErr w:type="gramEnd"/>
      <w:r w:rsidR="003D35E3"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</w:t>
      </w:r>
      <w:r w:rsidR="0095004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D35E3"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О,  синие береты с буквами М, К, Т). </w:t>
      </w:r>
    </w:p>
    <w:p w:rsidR="003D35E3" w:rsidRPr="00F8148D" w:rsidRDefault="003D35E3" w:rsidP="00F93544">
      <w:pPr>
        <w:spacing w:before="86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На магнитной доске  выставляется картинка  </w:t>
      </w:r>
      <w:r w:rsidRPr="00F8148D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мак (кот, ком, том)</w:t>
      </w: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3D35E3" w:rsidRDefault="003D35E3" w:rsidP="00F93544">
      <w:pPr>
        <w:spacing w:before="86"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D92FCA">
        <w:rPr>
          <w:rFonts w:ascii="Times New Roman" w:hAnsi="Times New Roman" w:cs="Times New Roman"/>
          <w:color w:val="000000"/>
          <w:kern w:val="24"/>
          <w:sz w:val="28"/>
          <w:szCs w:val="28"/>
        </w:rPr>
        <w:t>П</w:t>
      </w:r>
      <w:r w:rsidR="00D92FCA" w:rsidRPr="00D92FCA">
        <w:rPr>
          <w:rFonts w:ascii="Times New Roman" w:hAnsi="Times New Roman" w:cs="Times New Roman"/>
          <w:color w:val="000000"/>
          <w:kern w:val="24"/>
          <w:sz w:val="28"/>
          <w:szCs w:val="28"/>
        </w:rPr>
        <w:t>едагог</w:t>
      </w:r>
      <w:r w:rsidR="00D92FCA"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предлагает детям подумать, из каких звуков   состоит слово </w:t>
      </w:r>
      <w:r w:rsidRPr="00F8148D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мак. </w:t>
      </w: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Дети в беретах с буквами М, А, </w:t>
      </w:r>
      <w:proofErr w:type="gramStart"/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</w:t>
      </w:r>
      <w:proofErr w:type="gramEnd"/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встают, чтобы получилось слово </w:t>
      </w:r>
      <w:r w:rsidRPr="00F8148D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мак. </w:t>
      </w: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Остальные дети читают хором получившееся слово.</w:t>
      </w:r>
    </w:p>
    <w:p w:rsidR="00500561" w:rsidRPr="00F8148D" w:rsidRDefault="00500561" w:rsidP="00F93544">
      <w:pPr>
        <w:spacing w:before="86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6B9" w:rsidRPr="00F8148D" w:rsidRDefault="00500561" w:rsidP="00F93544">
      <w:pPr>
        <w:spacing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F518BE" w:rsidRPr="00F81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FFFCF" wp14:editId="2CE5A5B5">
            <wp:extent cx="4067174" cy="3448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60" cy="346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F00" w:rsidRPr="00F8148D" w:rsidRDefault="0099177B" w:rsidP="00F93544">
      <w:pPr>
        <w:pStyle w:val="a3"/>
        <w:spacing w:before="86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Игра «Какое слово получилось?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»  </w:t>
      </w:r>
      <w:r w:rsidR="00D92FCA">
        <w:rPr>
          <w:color w:val="000000"/>
          <w:kern w:val="24"/>
          <w:sz w:val="28"/>
          <w:szCs w:val="28"/>
        </w:rPr>
        <w:t>П</w:t>
      </w:r>
      <w:r w:rsidR="00D92FCA" w:rsidRPr="00D92FCA">
        <w:rPr>
          <w:color w:val="000000"/>
          <w:kern w:val="24"/>
          <w:sz w:val="28"/>
          <w:szCs w:val="28"/>
        </w:rPr>
        <w:t>едагог</w:t>
      </w:r>
      <w:r w:rsidR="00D92FCA" w:rsidRPr="00F8148D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A85F00" w:rsidRPr="00F8148D">
        <w:rPr>
          <w:rFonts w:eastAsiaTheme="minorEastAsia"/>
          <w:color w:val="000000" w:themeColor="text1"/>
          <w:kern w:val="24"/>
          <w:sz w:val="28"/>
          <w:szCs w:val="28"/>
        </w:rPr>
        <w:t xml:space="preserve"> предлагает детям выбрать себе логопедические  береты с пройденными буквами (например, красные береты с буквами А,</w:t>
      </w:r>
      <w:r w:rsidR="002C164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A85F00" w:rsidRPr="00F8148D">
        <w:rPr>
          <w:rFonts w:eastAsiaTheme="minorEastAsia"/>
          <w:color w:val="000000" w:themeColor="text1"/>
          <w:kern w:val="24"/>
          <w:sz w:val="28"/>
          <w:szCs w:val="28"/>
        </w:rPr>
        <w:t xml:space="preserve">У,  синие береты с буквами </w:t>
      </w:r>
      <w:r w:rsidR="007D4D9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="00A85F00" w:rsidRPr="00F8148D">
        <w:rPr>
          <w:rFonts w:eastAsiaTheme="minorEastAsia"/>
          <w:color w:val="000000" w:themeColor="text1"/>
          <w:kern w:val="24"/>
          <w:sz w:val="28"/>
          <w:szCs w:val="28"/>
        </w:rPr>
        <w:t>П</w:t>
      </w:r>
      <w:proofErr w:type="gramEnd"/>
      <w:r w:rsidR="00A85F00" w:rsidRPr="00F8148D">
        <w:rPr>
          <w:rFonts w:eastAsiaTheme="minorEastAsia"/>
          <w:color w:val="000000" w:themeColor="text1"/>
          <w:kern w:val="24"/>
          <w:sz w:val="28"/>
          <w:szCs w:val="28"/>
        </w:rPr>
        <w:t xml:space="preserve">, К) и превратиться в живые звуки.  </w:t>
      </w:r>
      <w:r w:rsidR="00D92FCA">
        <w:rPr>
          <w:color w:val="000000"/>
          <w:kern w:val="24"/>
          <w:sz w:val="28"/>
          <w:szCs w:val="28"/>
        </w:rPr>
        <w:t>П</w:t>
      </w:r>
      <w:r w:rsidR="00D92FCA" w:rsidRPr="00D92FCA">
        <w:rPr>
          <w:color w:val="000000"/>
          <w:kern w:val="24"/>
          <w:sz w:val="28"/>
          <w:szCs w:val="28"/>
        </w:rPr>
        <w:t>едагог</w:t>
      </w:r>
      <w:bookmarkStart w:id="0" w:name="_GoBack"/>
      <w:bookmarkEnd w:id="0"/>
      <w:r w:rsidR="00A85F00" w:rsidRPr="00F8148D">
        <w:rPr>
          <w:rFonts w:eastAsiaTheme="minorEastAsia"/>
          <w:color w:val="000000" w:themeColor="text1"/>
          <w:kern w:val="24"/>
          <w:sz w:val="28"/>
          <w:szCs w:val="28"/>
        </w:rPr>
        <w:t xml:space="preserve"> приглашает появиться их по одному, спрашивая у остальных детей, какой «появился звук». </w:t>
      </w:r>
    </w:p>
    <w:p w:rsidR="00A85F00" w:rsidRPr="00F8148D" w:rsidRDefault="00A85F00" w:rsidP="00F93544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8148D">
        <w:rPr>
          <w:rFonts w:eastAsiaTheme="minorEastAsia"/>
          <w:color w:val="000000" w:themeColor="text1"/>
          <w:kern w:val="24"/>
          <w:sz w:val="28"/>
          <w:szCs w:val="28"/>
        </w:rPr>
        <w:t xml:space="preserve">В какой последовательности должны встать дети-звуки, что бы получилось слово?  Какое слово получилось? </w:t>
      </w:r>
    </w:p>
    <w:p w:rsidR="00902145" w:rsidRPr="00F8148D" w:rsidRDefault="00A85F00" w:rsidP="00222469">
      <w:pPr>
        <w:pStyle w:val="a3"/>
        <w:spacing w:before="86" w:beforeAutospacing="0" w:after="0" w:afterAutospacing="0" w:line="360" w:lineRule="auto"/>
        <w:jc w:val="both"/>
        <w:rPr>
          <w:sz w:val="28"/>
          <w:szCs w:val="28"/>
        </w:rPr>
      </w:pPr>
      <w:r w:rsidRPr="00F8148D">
        <w:rPr>
          <w:rFonts w:eastAsiaTheme="minorEastAsia"/>
          <w:color w:val="000000" w:themeColor="text1"/>
          <w:kern w:val="24"/>
          <w:sz w:val="28"/>
          <w:szCs w:val="28"/>
        </w:rPr>
        <w:t>Остальные дети читают  получившееся  слово.</w:t>
      </w:r>
    </w:p>
    <w:p w:rsidR="0095004F" w:rsidRPr="00776FA3" w:rsidRDefault="00902145" w:rsidP="00776FA3">
      <w:pPr>
        <w:spacing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DE365" wp14:editId="43C977A7">
            <wp:extent cx="5019675" cy="2790825"/>
            <wp:effectExtent l="0" t="0" r="9525" b="9525"/>
            <wp:docPr id="4" name="Объект 4" descr="C:\Users\пк\Desktop\Фото в паспорт логоп.кабинета\Фото 2018\Вода. Рыбы.  Фото 28.02.2018\Родственнаые слова. Вода\20180227_1315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C:\Users\пк\Desktop\Фото в паспорт логоп.кабинета\Фото 2018\Вода. Рыбы.  Фото 28.02.2018\Родственнаые слова. Вода\20180227_131536.jpg"/>
                    <pic:cNvPicPr>
                      <a:picLocks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53" cy="279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8FB" w:rsidRDefault="00F2541D" w:rsidP="00F93544">
      <w:pPr>
        <w:spacing w:before="86" w:after="0" w:line="36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</w:t>
      </w:r>
    </w:p>
    <w:p w:rsidR="0095004F" w:rsidRDefault="00E6256F" w:rsidP="00F93544">
      <w:pPr>
        <w:spacing w:before="86"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В</w:t>
      </w:r>
      <w:r w:rsidRPr="00E6256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рамках ежегодного Театрального фестиваля МК ДОУ детский сад №491</w:t>
      </w:r>
    </w:p>
    <w:p w:rsidR="00B633EE" w:rsidRPr="00B7287E" w:rsidRDefault="00B633EE" w:rsidP="00F93544">
      <w:pPr>
        <w:spacing w:before="86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48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E6256F" w:rsidRPr="00E6256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была представлена </w:t>
      </w:r>
      <w:r w:rsidR="00E6256F" w:rsidRPr="00B7287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</w:t>
      </w:r>
      <w:r w:rsidRPr="00B7287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вторская театрализованная логопедическая сказка </w:t>
      </w:r>
    </w:p>
    <w:p w:rsidR="00B949A1" w:rsidRPr="000219EC" w:rsidRDefault="00B633EE" w:rsidP="000219EC">
      <w:pPr>
        <w:spacing w:before="86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56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«ТЕРЕМОК ЗВУКОВ</w:t>
      </w:r>
      <w:r w:rsidRPr="00E62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</w:t>
      </w: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для детей старше</w:t>
      </w:r>
      <w:r w:rsidR="00E62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го дошкольного возраста.</w:t>
      </w:r>
      <w:r w:rsidR="00F25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6256F" w:rsidRPr="00E6256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Через театрализованную деятельность создаем условия</w:t>
      </w:r>
      <w:r w:rsidR="00E6256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для</w:t>
      </w:r>
      <w:r w:rsidR="00E62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2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формирования </w:t>
      </w: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положительной мотивационной направленности к логопедическим заня</w:t>
      </w:r>
      <w:r w:rsidR="00E62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тиям, развитие интереса к языку; развития</w:t>
      </w: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фонематического восприятия;</w:t>
      </w:r>
      <w:r w:rsidR="00E62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2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закрепления</w:t>
      </w: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представлений о пройденных речевых звуках (гласных и согласных твердых), закрепление их символики с помощью вспомогательных средств - «логопедических беретов»;</w:t>
      </w:r>
      <w:r w:rsidR="003A5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2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закрепления</w:t>
      </w: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навыка звукобуквенного анализа и синтеза обратных и прямых слогов;</w:t>
      </w:r>
      <w:r w:rsidR="00E62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256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развития мотивационных устремлений</w:t>
      </w:r>
      <w:r w:rsidR="00E6256F" w:rsidRPr="00E6256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ребенка на исправление своих речевых дефектов</w:t>
      </w:r>
      <w:r w:rsidR="00222469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</w:t>
      </w:r>
      <w:proofErr w:type="gramEnd"/>
    </w:p>
    <w:p w:rsidR="006D345D" w:rsidRDefault="00323C2C" w:rsidP="00F9354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  </w:t>
      </w:r>
      <w:r w:rsidRPr="00323C2C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Практическая </w:t>
      </w:r>
      <w:r w:rsidR="000219EC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коррекционно-развивающая </w:t>
      </w:r>
      <w:r w:rsidRPr="00323C2C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работа показала, что дошкольники </w:t>
      </w: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с нарушениями речи </w:t>
      </w:r>
      <w:r w:rsidRPr="00323C2C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проявляют стойкий интерес к играм </w:t>
      </w: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с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превращениями </w:t>
      </w: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«живые </w:t>
      </w: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звуки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 с помощью логопедических  беретов</w:t>
      </w: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(красные береты с гласными буквами  и синие береты с согласными буквами)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хорошо усваивают «чтение» различных звукосочетаний гласных, обратных и прямых слогов, слов (мак, утки…)</w:t>
      </w:r>
      <w:r w:rsidRPr="00F814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B949A1" w:rsidRPr="00222469" w:rsidRDefault="006D345D" w:rsidP="00F9354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323C2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Это является начальным этапом профилактики </w:t>
      </w:r>
      <w:proofErr w:type="spellStart"/>
      <w:r w:rsidR="00323C2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дисграфии</w:t>
      </w:r>
      <w:proofErr w:type="spellEnd"/>
      <w:r w:rsidR="00323C2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</w:t>
      </w:r>
      <w:proofErr w:type="spellStart"/>
      <w:r w:rsidR="00323C2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дислексии</w:t>
      </w:r>
      <w:proofErr w:type="spellEnd"/>
      <w:r w:rsidR="00C94F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у дошкольников с </w:t>
      </w:r>
      <w:r w:rsidR="00C94F56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нарушениями речи</w:t>
      </w:r>
      <w:r w:rsidR="00323C2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E6256F" w:rsidRDefault="00222469" w:rsidP="0021725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                     </w:t>
      </w:r>
    </w:p>
    <w:p w:rsidR="004D69CE" w:rsidRDefault="00D074CB" w:rsidP="004D69CE">
      <w:pPr>
        <w:spacing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4D69CE" w:rsidRPr="004D69CE" w:rsidRDefault="004D69CE" w:rsidP="004D69CE">
      <w:pPr>
        <w:pStyle w:val="a7"/>
        <w:numPr>
          <w:ilvl w:val="0"/>
          <w:numId w:val="5"/>
        </w:numPr>
        <w:spacing w:line="360" w:lineRule="auto"/>
        <w:jc w:val="both"/>
        <w:rPr>
          <w:rFonts w:eastAsiaTheme="minorHAnsi"/>
          <w:b/>
          <w:sz w:val="28"/>
          <w:szCs w:val="28"/>
        </w:rPr>
      </w:pPr>
      <w:r w:rsidRPr="004D69CE">
        <w:rPr>
          <w:sz w:val="28"/>
          <w:szCs w:val="28"/>
        </w:rPr>
        <w:t>Александрова Т.В. Живые звуки, или Фонетика для дошкольников. -  СПб.; «Детств</w:t>
      </w:r>
      <w:proofErr w:type="gramStart"/>
      <w:r w:rsidRPr="004D69CE">
        <w:rPr>
          <w:sz w:val="28"/>
          <w:szCs w:val="28"/>
        </w:rPr>
        <w:t>о-</w:t>
      </w:r>
      <w:proofErr w:type="gramEnd"/>
      <w:r w:rsidRPr="004D69CE">
        <w:rPr>
          <w:sz w:val="28"/>
          <w:szCs w:val="28"/>
        </w:rPr>
        <w:t xml:space="preserve"> Пресс», 2005</w:t>
      </w:r>
    </w:p>
    <w:p w:rsidR="00694FB3" w:rsidRPr="004D69CE" w:rsidRDefault="00D074CB" w:rsidP="004D69CE">
      <w:pPr>
        <w:pStyle w:val="a7"/>
        <w:numPr>
          <w:ilvl w:val="0"/>
          <w:numId w:val="5"/>
        </w:numPr>
        <w:spacing w:line="360" w:lineRule="auto"/>
        <w:jc w:val="both"/>
        <w:rPr>
          <w:rFonts w:eastAsiaTheme="minorHAnsi"/>
          <w:b/>
          <w:sz w:val="28"/>
          <w:szCs w:val="28"/>
        </w:rPr>
      </w:pPr>
      <w:r w:rsidRPr="004D69CE">
        <w:rPr>
          <w:iCs/>
          <w:sz w:val="28"/>
          <w:szCs w:val="28"/>
        </w:rPr>
        <w:t xml:space="preserve">. </w:t>
      </w:r>
      <w:proofErr w:type="spellStart"/>
      <w:r w:rsidRPr="004D69CE">
        <w:rPr>
          <w:color w:val="000000"/>
          <w:sz w:val="28"/>
          <w:szCs w:val="28"/>
        </w:rPr>
        <w:t>Нищева</w:t>
      </w:r>
      <w:proofErr w:type="spellEnd"/>
      <w:r w:rsidRPr="004D69CE">
        <w:rPr>
          <w:color w:val="000000"/>
          <w:sz w:val="28"/>
          <w:szCs w:val="28"/>
        </w:rPr>
        <w:t xml:space="preserve"> Н. В. </w:t>
      </w:r>
      <w:r w:rsidRPr="004D69CE">
        <w:rPr>
          <w:color w:val="000000"/>
          <w:sz w:val="28"/>
          <w:szCs w:val="28"/>
          <w:lang w:bidi="ru-RU"/>
        </w:rPr>
        <w:t>Современная</w:t>
      </w:r>
      <w:r w:rsidRPr="004D69CE">
        <w:rPr>
          <w:color w:val="000000"/>
          <w:sz w:val="28"/>
          <w:szCs w:val="28"/>
          <w:lang w:bidi="ru-RU"/>
        </w:rPr>
        <w:tab/>
        <w:t xml:space="preserve"> система </w:t>
      </w:r>
      <w:r w:rsidRPr="004D69CE">
        <w:rPr>
          <w:color w:val="000000"/>
          <w:sz w:val="28"/>
          <w:szCs w:val="28"/>
          <w:lang w:bidi="ru-RU"/>
        </w:rPr>
        <w:tab/>
        <w:t>коррекционной</w:t>
      </w:r>
      <w:r w:rsidRPr="004D69CE">
        <w:rPr>
          <w:color w:val="000000"/>
          <w:sz w:val="28"/>
          <w:szCs w:val="28"/>
          <w:lang w:bidi="ru-RU"/>
        </w:rPr>
        <w:tab/>
        <w:t xml:space="preserve"> работы в логопедической группе для детей</w:t>
      </w:r>
      <w:r w:rsidRPr="004D69CE">
        <w:rPr>
          <w:sz w:val="28"/>
          <w:szCs w:val="28"/>
        </w:rPr>
        <w:t xml:space="preserve"> </w:t>
      </w:r>
      <w:r w:rsidRPr="004D69CE">
        <w:rPr>
          <w:color w:val="000000"/>
          <w:sz w:val="28"/>
          <w:szCs w:val="28"/>
          <w:lang w:bidi="ru-RU"/>
        </w:rPr>
        <w:t>с общим недоразвитием речи (с 3 до 7 лет). — СПб</w:t>
      </w:r>
      <w:proofErr w:type="gramStart"/>
      <w:r w:rsidRPr="004D69CE">
        <w:rPr>
          <w:color w:val="000000"/>
          <w:sz w:val="28"/>
          <w:szCs w:val="28"/>
          <w:lang w:bidi="ru-RU"/>
        </w:rPr>
        <w:t xml:space="preserve">.: </w:t>
      </w:r>
      <w:proofErr w:type="gramEnd"/>
      <w:r w:rsidRPr="004D69CE">
        <w:rPr>
          <w:color w:val="000000"/>
          <w:sz w:val="28"/>
          <w:szCs w:val="28"/>
          <w:lang w:bidi="ru-RU"/>
        </w:rPr>
        <w:t>ООО «ИЗДАТЕЛЬСТВО «ДЕТСТ</w:t>
      </w:r>
      <w:r w:rsidRPr="004D69CE">
        <w:rPr>
          <w:color w:val="000000"/>
          <w:sz w:val="28"/>
          <w:szCs w:val="28"/>
          <w:lang w:bidi="ru-RU"/>
        </w:rPr>
        <w:softHyphen/>
        <w:t xml:space="preserve">ВО-ПРЕСС», 2015. </w:t>
      </w:r>
    </w:p>
    <w:p w:rsidR="00694FB3" w:rsidRDefault="004D69CE" w:rsidP="00694FB3">
      <w:pPr>
        <w:spacing w:line="36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94FB3" w:rsidRPr="00694FB3">
        <w:rPr>
          <w:rFonts w:ascii="Times New Roman" w:hAnsi="Times New Roman" w:cs="Times New Roman"/>
          <w:sz w:val="28"/>
          <w:szCs w:val="28"/>
        </w:rPr>
        <w:t>.</w:t>
      </w:r>
      <w:r w:rsidR="00694F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94FB3" w:rsidRPr="00694FB3">
        <w:rPr>
          <w:rFonts w:ascii="Times New Roman" w:eastAsia="MS Mincho" w:hAnsi="Times New Roman" w:cs="Times New Roman"/>
          <w:bCs/>
          <w:sz w:val="28"/>
          <w:szCs w:val="28"/>
        </w:rPr>
        <w:t>Нищева</w:t>
      </w:r>
      <w:proofErr w:type="spellEnd"/>
      <w:r w:rsidR="00694FB3" w:rsidRPr="00694FB3">
        <w:rPr>
          <w:rFonts w:ascii="Times New Roman" w:eastAsia="MS Mincho" w:hAnsi="Times New Roman" w:cs="Times New Roman"/>
          <w:bCs/>
          <w:sz w:val="28"/>
          <w:szCs w:val="28"/>
        </w:rPr>
        <w:t xml:space="preserve"> Н. В. </w:t>
      </w:r>
      <w:r w:rsidR="00694FB3" w:rsidRPr="00694F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грамоте детей дошкольного возраста. Парциальная программа. — СПб</w:t>
      </w:r>
      <w:proofErr w:type="gramStart"/>
      <w:r w:rsidR="00694FB3" w:rsidRPr="00694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: </w:t>
      </w:r>
      <w:proofErr w:type="gramEnd"/>
      <w:r w:rsidR="00694FB3" w:rsidRPr="00694FB3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«ИЗДАТЕЛЬСТВО «ДЕТСТВО-ПРЕСС», 2015</w:t>
      </w:r>
      <w:r w:rsidR="00694FB3" w:rsidRPr="00694F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B3EF6" w:rsidRDefault="004D69CE" w:rsidP="00694FB3">
      <w:pPr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B3EF6" w:rsidRPr="00DB3E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B3EF6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Ткаченко Т.А. Звуки и знаки. Гласные. Легко произносимые согласные звуки.</w:t>
      </w:r>
    </w:p>
    <w:p w:rsidR="00DB3EF6" w:rsidRPr="00DB3EF6" w:rsidRDefault="00DB3EF6" w:rsidP="00694FB3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дошкольников к чтению и письму.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— Москва. ЮНВЕС 2001</w:t>
      </w:r>
    </w:p>
    <w:p w:rsidR="00E6256F" w:rsidRDefault="00E6256F" w:rsidP="00F8148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E6256F" w:rsidRDefault="00E6256F" w:rsidP="00F8148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E6256F" w:rsidRDefault="00E6256F" w:rsidP="00F8148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E6256F" w:rsidRDefault="00E6256F" w:rsidP="00F8148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541EA4" w:rsidRDefault="00541EA4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6FA3" w:rsidRDefault="00776FA3" w:rsidP="00F8148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F50E59" w:rsidRPr="00F8148D" w:rsidRDefault="00F50E59" w:rsidP="00776F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171" w:rsidRDefault="00D96171" w:rsidP="00132071">
      <w:pPr>
        <w:ind w:left="-709" w:firstLine="709"/>
        <w:rPr>
          <w:noProof/>
          <w:sz w:val="28"/>
          <w:szCs w:val="28"/>
          <w:lang w:eastAsia="ru-RU"/>
        </w:rPr>
      </w:pPr>
    </w:p>
    <w:p w:rsidR="00D96171" w:rsidRDefault="00D96171" w:rsidP="00D96171">
      <w:pPr>
        <w:pStyle w:val="a3"/>
        <w:spacing w:before="67" w:beforeAutospacing="0" w:after="0" w:afterAutospacing="0"/>
        <w:jc w:val="center"/>
      </w:pPr>
    </w:p>
    <w:p w:rsidR="00D96171" w:rsidRDefault="00D96171" w:rsidP="00D96171">
      <w:r>
        <w:t xml:space="preserve">  </w:t>
      </w:r>
    </w:p>
    <w:p w:rsidR="0069215D" w:rsidRDefault="0069215D" w:rsidP="0069215D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</w:pPr>
    </w:p>
    <w:p w:rsidR="004C2A23" w:rsidRPr="000A475D" w:rsidRDefault="004C2A23" w:rsidP="00132071">
      <w:pPr>
        <w:ind w:left="-709" w:firstLine="709"/>
        <w:rPr>
          <w:sz w:val="28"/>
          <w:szCs w:val="28"/>
        </w:rPr>
      </w:pPr>
    </w:p>
    <w:sectPr w:rsidR="004C2A23" w:rsidRPr="000A475D" w:rsidSect="00B409A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50C1"/>
    <w:multiLevelType w:val="hybridMultilevel"/>
    <w:tmpl w:val="A8B8178A"/>
    <w:lvl w:ilvl="0" w:tplc="5C26A9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6C4F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DA1D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5E8F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F633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3A4D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1420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946C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EE31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2E3DAA"/>
    <w:multiLevelType w:val="hybridMultilevel"/>
    <w:tmpl w:val="4912C920"/>
    <w:lvl w:ilvl="0" w:tplc="78B889B4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20977554"/>
    <w:multiLevelType w:val="hybridMultilevel"/>
    <w:tmpl w:val="C7A2276C"/>
    <w:lvl w:ilvl="0" w:tplc="D2CEE1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9ABC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0C83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44FB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9091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3E8A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E02B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7E92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3C4B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04B61A7"/>
    <w:multiLevelType w:val="hybridMultilevel"/>
    <w:tmpl w:val="0FDE14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725CA2"/>
    <w:multiLevelType w:val="hybridMultilevel"/>
    <w:tmpl w:val="C332F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152"/>
    <w:rsid w:val="000219EC"/>
    <w:rsid w:val="00022FF4"/>
    <w:rsid w:val="00025F18"/>
    <w:rsid w:val="0007727E"/>
    <w:rsid w:val="000835CF"/>
    <w:rsid w:val="0009291C"/>
    <w:rsid w:val="00094034"/>
    <w:rsid w:val="000A1A60"/>
    <w:rsid w:val="000A475D"/>
    <w:rsid w:val="00115291"/>
    <w:rsid w:val="0011782C"/>
    <w:rsid w:val="00123683"/>
    <w:rsid w:val="00132071"/>
    <w:rsid w:val="00135EBA"/>
    <w:rsid w:val="00151494"/>
    <w:rsid w:val="001515BE"/>
    <w:rsid w:val="0016001A"/>
    <w:rsid w:val="00160E51"/>
    <w:rsid w:val="00172FBF"/>
    <w:rsid w:val="001E1491"/>
    <w:rsid w:val="001F5F4B"/>
    <w:rsid w:val="0021725C"/>
    <w:rsid w:val="00222469"/>
    <w:rsid w:val="00243540"/>
    <w:rsid w:val="00250007"/>
    <w:rsid w:val="00253F44"/>
    <w:rsid w:val="00264DB7"/>
    <w:rsid w:val="00296376"/>
    <w:rsid w:val="002B57E4"/>
    <w:rsid w:val="002C1152"/>
    <w:rsid w:val="002C1640"/>
    <w:rsid w:val="00323C2C"/>
    <w:rsid w:val="00324F70"/>
    <w:rsid w:val="00387A33"/>
    <w:rsid w:val="003A5166"/>
    <w:rsid w:val="003D191B"/>
    <w:rsid w:val="003D35E3"/>
    <w:rsid w:val="003F66D9"/>
    <w:rsid w:val="00401A85"/>
    <w:rsid w:val="004407CF"/>
    <w:rsid w:val="00466246"/>
    <w:rsid w:val="00493EB5"/>
    <w:rsid w:val="00495AD2"/>
    <w:rsid w:val="004C2A23"/>
    <w:rsid w:val="004D0EB1"/>
    <w:rsid w:val="004D69CE"/>
    <w:rsid w:val="004E7872"/>
    <w:rsid w:val="004F69B2"/>
    <w:rsid w:val="00500561"/>
    <w:rsid w:val="00511656"/>
    <w:rsid w:val="00521B6F"/>
    <w:rsid w:val="00521D33"/>
    <w:rsid w:val="00540453"/>
    <w:rsid w:val="00541EA4"/>
    <w:rsid w:val="00557749"/>
    <w:rsid w:val="00596711"/>
    <w:rsid w:val="005D2A35"/>
    <w:rsid w:val="005D7C6D"/>
    <w:rsid w:val="005F6284"/>
    <w:rsid w:val="00621378"/>
    <w:rsid w:val="0064509D"/>
    <w:rsid w:val="006518FB"/>
    <w:rsid w:val="0069215D"/>
    <w:rsid w:val="00694FB3"/>
    <w:rsid w:val="006A4DD6"/>
    <w:rsid w:val="006C73A3"/>
    <w:rsid w:val="006D3007"/>
    <w:rsid w:val="006D345D"/>
    <w:rsid w:val="006F6413"/>
    <w:rsid w:val="006F7EFE"/>
    <w:rsid w:val="00720ED3"/>
    <w:rsid w:val="00772F1B"/>
    <w:rsid w:val="00776FA3"/>
    <w:rsid w:val="007C7FFA"/>
    <w:rsid w:val="007D4D94"/>
    <w:rsid w:val="007E3E83"/>
    <w:rsid w:val="007E6727"/>
    <w:rsid w:val="00823C34"/>
    <w:rsid w:val="00845B02"/>
    <w:rsid w:val="00897BAC"/>
    <w:rsid w:val="008A2007"/>
    <w:rsid w:val="00902145"/>
    <w:rsid w:val="0091141F"/>
    <w:rsid w:val="00942940"/>
    <w:rsid w:val="0095004F"/>
    <w:rsid w:val="0099177B"/>
    <w:rsid w:val="009C5DD6"/>
    <w:rsid w:val="009E7B2D"/>
    <w:rsid w:val="00A03B8E"/>
    <w:rsid w:val="00A11C50"/>
    <w:rsid w:val="00A34E9F"/>
    <w:rsid w:val="00A57B3F"/>
    <w:rsid w:val="00A6080D"/>
    <w:rsid w:val="00A85F00"/>
    <w:rsid w:val="00A93A44"/>
    <w:rsid w:val="00AF3DDD"/>
    <w:rsid w:val="00AF50FD"/>
    <w:rsid w:val="00B247AF"/>
    <w:rsid w:val="00B409AB"/>
    <w:rsid w:val="00B40C68"/>
    <w:rsid w:val="00B436B9"/>
    <w:rsid w:val="00B457DD"/>
    <w:rsid w:val="00B633EE"/>
    <w:rsid w:val="00B7254F"/>
    <w:rsid w:val="00B7287E"/>
    <w:rsid w:val="00B82173"/>
    <w:rsid w:val="00B949A1"/>
    <w:rsid w:val="00BA5378"/>
    <w:rsid w:val="00BC6628"/>
    <w:rsid w:val="00BE7798"/>
    <w:rsid w:val="00C607A9"/>
    <w:rsid w:val="00C718B6"/>
    <w:rsid w:val="00C77425"/>
    <w:rsid w:val="00C94F56"/>
    <w:rsid w:val="00CB2BE9"/>
    <w:rsid w:val="00D074CB"/>
    <w:rsid w:val="00D451CD"/>
    <w:rsid w:val="00D92FCA"/>
    <w:rsid w:val="00D96171"/>
    <w:rsid w:val="00DB04A6"/>
    <w:rsid w:val="00DB3EF6"/>
    <w:rsid w:val="00DB64B1"/>
    <w:rsid w:val="00DC702E"/>
    <w:rsid w:val="00E11C00"/>
    <w:rsid w:val="00E33D99"/>
    <w:rsid w:val="00E6256F"/>
    <w:rsid w:val="00E768F4"/>
    <w:rsid w:val="00E910AF"/>
    <w:rsid w:val="00EE206D"/>
    <w:rsid w:val="00EE5CB4"/>
    <w:rsid w:val="00EF00C0"/>
    <w:rsid w:val="00EF2C43"/>
    <w:rsid w:val="00F06EDB"/>
    <w:rsid w:val="00F2541D"/>
    <w:rsid w:val="00F50E59"/>
    <w:rsid w:val="00F518BE"/>
    <w:rsid w:val="00F8148D"/>
    <w:rsid w:val="00F93544"/>
    <w:rsid w:val="00FE1DC8"/>
    <w:rsid w:val="00FF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07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409A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A47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-phmenubutton">
    <w:name w:val="x-ph__menu__button"/>
    <w:rsid w:val="006213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07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409A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A47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-phmenubutton">
    <w:name w:val="x-ph__menu__button"/>
    <w:rsid w:val="00621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9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93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3953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2670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2279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8432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5604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7413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6006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0778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ds491@mail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0ED0C-87D9-4B70-A3F7-9D472F7CD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11</Pages>
  <Words>1509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Anton</cp:lastModifiedBy>
  <cp:revision>140</cp:revision>
  <dcterms:created xsi:type="dcterms:W3CDTF">2021-02-05T13:51:00Z</dcterms:created>
  <dcterms:modified xsi:type="dcterms:W3CDTF">2021-11-06T04:45:00Z</dcterms:modified>
</cp:coreProperties>
</file>