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C77EE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A32635">
        <w:rPr>
          <w:rFonts w:asciiTheme="minorHAnsi" w:hAnsiTheme="minorHAnsi" w:cstheme="minorHAnsi"/>
          <w:b/>
          <w:sz w:val="20"/>
          <w:szCs w:val="20"/>
        </w:rPr>
        <w:t xml:space="preserve"> 05.12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C77EEE" w:rsidRPr="00C77EEE">
        <w:rPr>
          <w:rFonts w:cs="Calibri"/>
          <w:b/>
          <w:sz w:val="20"/>
          <w:szCs w:val="20"/>
        </w:rPr>
        <w:t>Всероссийский конкурс для дошкольников «Вокальное и музыкальное творчество»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F131C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131C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131CD" w:rsidRDefault="00C77EEE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131CD">
              <w:rPr>
                <w:rFonts w:asciiTheme="majorHAnsi" w:hAnsiTheme="majorHAnsi" w:cstheme="minorHAnsi"/>
                <w:sz w:val="20"/>
                <w:szCs w:val="20"/>
              </w:rPr>
              <w:t>МБДОУ  «Детский сад» №110  «</w:t>
            </w:r>
            <w:proofErr w:type="spellStart"/>
            <w:r w:rsidRPr="00F131CD">
              <w:rPr>
                <w:rFonts w:asciiTheme="majorHAnsi" w:hAnsiTheme="majorHAnsi" w:cstheme="minorHAnsi"/>
                <w:sz w:val="20"/>
                <w:szCs w:val="20"/>
              </w:rPr>
              <w:t>Жемчужинка</w:t>
            </w:r>
            <w:proofErr w:type="spellEnd"/>
            <w:r w:rsidRPr="00F131CD">
              <w:rPr>
                <w:rFonts w:asciiTheme="majorHAnsi" w:hAnsiTheme="majorHAnsi" w:cstheme="minorHAnsi"/>
                <w:sz w:val="20"/>
                <w:szCs w:val="20"/>
              </w:rPr>
              <w:t>», г. Прокопьевск</w:t>
            </w:r>
          </w:p>
        </w:tc>
        <w:tc>
          <w:tcPr>
            <w:tcW w:w="3951" w:type="dxa"/>
          </w:tcPr>
          <w:p w:rsidR="00202519" w:rsidRPr="00F131CD" w:rsidRDefault="00C77EEE" w:rsidP="00304D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F131CD">
              <w:rPr>
                <w:rFonts w:asciiTheme="majorHAnsi" w:hAnsiTheme="majorHAnsi" w:cstheme="minorHAnsi"/>
                <w:sz w:val="20"/>
                <w:szCs w:val="20"/>
              </w:rPr>
              <w:t>Файзуллина</w:t>
            </w:r>
            <w:proofErr w:type="spellEnd"/>
            <w:r w:rsidRPr="00F131CD">
              <w:rPr>
                <w:rFonts w:asciiTheme="majorHAnsi" w:hAnsiTheme="majorHAnsi" w:cstheme="minorHAnsi"/>
                <w:sz w:val="20"/>
                <w:szCs w:val="20"/>
              </w:rPr>
              <w:t xml:space="preserve">  </w:t>
            </w:r>
            <w:proofErr w:type="spellStart"/>
            <w:r w:rsidRPr="00F131CD">
              <w:rPr>
                <w:rFonts w:asciiTheme="majorHAnsi" w:hAnsiTheme="majorHAnsi" w:cstheme="minorHAnsi"/>
                <w:sz w:val="20"/>
                <w:szCs w:val="20"/>
              </w:rPr>
              <w:t>Флюра</w:t>
            </w:r>
            <w:proofErr w:type="spellEnd"/>
            <w:r w:rsidRPr="00F131CD">
              <w:rPr>
                <w:rFonts w:asciiTheme="majorHAnsi" w:hAnsiTheme="majorHAnsi" w:cstheme="minorHAnsi"/>
                <w:sz w:val="20"/>
                <w:szCs w:val="20"/>
              </w:rPr>
              <w:t xml:space="preserve">  </w:t>
            </w:r>
            <w:proofErr w:type="spellStart"/>
            <w:r w:rsidRPr="00F131CD">
              <w:rPr>
                <w:rFonts w:asciiTheme="majorHAnsi" w:hAnsiTheme="majorHAnsi" w:cstheme="minorHAnsi"/>
                <w:sz w:val="20"/>
                <w:szCs w:val="20"/>
              </w:rPr>
              <w:t>Файзулловна</w:t>
            </w:r>
            <w:proofErr w:type="spellEnd"/>
            <w:r w:rsidRPr="00F131CD">
              <w:rPr>
                <w:rFonts w:asciiTheme="majorHAnsi" w:hAnsiTheme="majorHAnsi" w:cstheme="minorHAnsi"/>
                <w:sz w:val="20"/>
                <w:szCs w:val="20"/>
              </w:rPr>
              <w:t>, Тарасова Марьям</w:t>
            </w:r>
          </w:p>
        </w:tc>
        <w:tc>
          <w:tcPr>
            <w:tcW w:w="2393" w:type="dxa"/>
          </w:tcPr>
          <w:p w:rsidR="00A41A57" w:rsidRPr="00F131CD" w:rsidRDefault="00C77EE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131C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04AD8" w:rsidRPr="00FA49A1" w:rsidTr="00304AD8">
        <w:tc>
          <w:tcPr>
            <w:tcW w:w="534" w:type="dxa"/>
          </w:tcPr>
          <w:p w:rsidR="00304AD8" w:rsidRPr="00F131CD" w:rsidRDefault="00304AD8" w:rsidP="009564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131CD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04AD8" w:rsidRPr="00F131CD" w:rsidRDefault="00304AD8" w:rsidP="009564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131CD">
              <w:rPr>
                <w:rFonts w:asciiTheme="majorHAnsi" w:hAnsiTheme="majorHAnsi"/>
                <w:sz w:val="20"/>
                <w:szCs w:val="20"/>
              </w:rPr>
              <w:t xml:space="preserve">МБДОУ №72 «Мозаика», </w:t>
            </w:r>
            <w:proofErr w:type="gramStart"/>
            <w:r w:rsidRPr="00F131CD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  <w:r w:rsidRPr="00F131CD">
              <w:rPr>
                <w:rFonts w:asciiTheme="majorHAnsi" w:hAnsiTheme="majorHAnsi"/>
                <w:sz w:val="20"/>
                <w:szCs w:val="20"/>
              </w:rPr>
              <w:t>. Белгород</w:t>
            </w:r>
          </w:p>
        </w:tc>
        <w:tc>
          <w:tcPr>
            <w:tcW w:w="3951" w:type="dxa"/>
          </w:tcPr>
          <w:p w:rsidR="00304AD8" w:rsidRPr="00F131CD" w:rsidRDefault="00304AD8" w:rsidP="00304A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F131CD">
              <w:rPr>
                <w:rFonts w:asciiTheme="majorHAnsi" w:hAnsiTheme="majorHAnsi"/>
                <w:sz w:val="20"/>
                <w:szCs w:val="20"/>
              </w:rPr>
              <w:t>Крайнова</w:t>
            </w:r>
            <w:proofErr w:type="spellEnd"/>
            <w:r w:rsidRPr="00F131CD">
              <w:rPr>
                <w:rFonts w:asciiTheme="majorHAnsi" w:hAnsiTheme="majorHAnsi"/>
                <w:sz w:val="20"/>
                <w:szCs w:val="20"/>
              </w:rPr>
              <w:t xml:space="preserve"> Светлана Евгеньевна, ансамбль “Музыкальная мозаика”</w:t>
            </w:r>
          </w:p>
        </w:tc>
        <w:tc>
          <w:tcPr>
            <w:tcW w:w="2393" w:type="dxa"/>
          </w:tcPr>
          <w:p w:rsidR="00304AD8" w:rsidRPr="00F131CD" w:rsidRDefault="00304AD8" w:rsidP="009564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131C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475999" w:rsidRPr="00FA49A1" w:rsidTr="00475999">
        <w:tc>
          <w:tcPr>
            <w:tcW w:w="534" w:type="dxa"/>
          </w:tcPr>
          <w:p w:rsidR="00475999" w:rsidRPr="00F131CD" w:rsidRDefault="00475999" w:rsidP="00C140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131CD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75999" w:rsidRPr="00F131CD" w:rsidRDefault="00475999" w:rsidP="00C140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131CD">
              <w:rPr>
                <w:rFonts w:asciiTheme="majorHAnsi" w:hAnsiTheme="majorHAnsi"/>
                <w:sz w:val="20"/>
                <w:szCs w:val="20"/>
              </w:rPr>
              <w:t xml:space="preserve">МБДОУ№72 </w:t>
            </w:r>
            <w:proofErr w:type="spellStart"/>
            <w:r w:rsidRPr="00F131CD">
              <w:rPr>
                <w:rFonts w:asciiTheme="majorHAnsi" w:hAnsiTheme="majorHAnsi"/>
                <w:sz w:val="20"/>
                <w:szCs w:val="20"/>
              </w:rPr>
              <w:t>д</w:t>
            </w:r>
            <w:proofErr w:type="spellEnd"/>
            <w:r w:rsidRPr="00F131CD">
              <w:rPr>
                <w:rFonts w:asciiTheme="majorHAnsi" w:hAnsiTheme="majorHAnsi"/>
                <w:sz w:val="20"/>
                <w:szCs w:val="20"/>
              </w:rPr>
              <w:t>/</w:t>
            </w:r>
            <w:proofErr w:type="gramStart"/>
            <w:r w:rsidRPr="00F131CD">
              <w:rPr>
                <w:rFonts w:asciiTheme="majorHAnsi" w:hAnsiTheme="majorHAnsi"/>
                <w:sz w:val="20"/>
                <w:szCs w:val="20"/>
              </w:rPr>
              <w:t>с</w:t>
            </w:r>
            <w:proofErr w:type="gramEnd"/>
            <w:r w:rsidRPr="00F131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F131CD">
              <w:rPr>
                <w:rFonts w:asciiTheme="majorHAnsi" w:hAnsiTheme="majorHAnsi"/>
                <w:sz w:val="20"/>
                <w:szCs w:val="20"/>
              </w:rPr>
              <w:t>Мозаика</w:t>
            </w:r>
            <w:proofErr w:type="gramEnd"/>
            <w:r w:rsidRPr="00F131CD">
              <w:rPr>
                <w:rFonts w:asciiTheme="majorHAnsi" w:hAnsiTheme="majorHAnsi"/>
                <w:sz w:val="20"/>
                <w:szCs w:val="20"/>
              </w:rPr>
              <w:t xml:space="preserve"> г. Белгород</w:t>
            </w:r>
          </w:p>
        </w:tc>
        <w:tc>
          <w:tcPr>
            <w:tcW w:w="3951" w:type="dxa"/>
          </w:tcPr>
          <w:p w:rsidR="00475999" w:rsidRPr="00F131CD" w:rsidRDefault="00475999" w:rsidP="00C140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F131CD">
              <w:rPr>
                <w:rFonts w:asciiTheme="majorHAnsi" w:hAnsiTheme="majorHAnsi"/>
                <w:sz w:val="20"/>
                <w:szCs w:val="20"/>
              </w:rPr>
              <w:t>Гневшева</w:t>
            </w:r>
            <w:proofErr w:type="spellEnd"/>
            <w:r w:rsidRPr="00F131CD">
              <w:rPr>
                <w:rFonts w:asciiTheme="majorHAnsi" w:hAnsiTheme="majorHAnsi"/>
                <w:sz w:val="20"/>
                <w:szCs w:val="20"/>
              </w:rPr>
              <w:t xml:space="preserve"> Оксана Ивановна</w:t>
            </w:r>
          </w:p>
        </w:tc>
        <w:tc>
          <w:tcPr>
            <w:tcW w:w="2393" w:type="dxa"/>
          </w:tcPr>
          <w:p w:rsidR="00475999" w:rsidRPr="00F131CD" w:rsidRDefault="00475999" w:rsidP="00C140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131C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A32635" w:rsidRPr="00A32635">
        <w:rPr>
          <w:rFonts w:asciiTheme="minorHAnsi" w:hAnsiTheme="minorHAnsi" w:cstheme="minorHAnsi"/>
          <w:b/>
          <w:sz w:val="20"/>
          <w:szCs w:val="20"/>
        </w:rPr>
        <w:t>1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AD8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75999"/>
    <w:rsid w:val="004A06F6"/>
    <w:rsid w:val="004A7369"/>
    <w:rsid w:val="004B2AAC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90A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77EEE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2FF1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1C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28DF-D432-4DD1-9551-EE80DB84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209</cp:revision>
  <dcterms:created xsi:type="dcterms:W3CDTF">2016-12-03T05:02:00Z</dcterms:created>
  <dcterms:modified xsi:type="dcterms:W3CDTF">2020-12-07T10:46:00Z</dcterms:modified>
</cp:coreProperties>
</file>