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17AA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17AA8" w:rsidRPr="00917AA8">
        <w:rPr>
          <w:rFonts w:hAnsi="Cambria" w:cs="Calibri"/>
          <w:b/>
          <w:sz w:val="24"/>
          <w:szCs w:val="24"/>
        </w:rPr>
        <w:t>Творческий</w:t>
      </w:r>
      <w:r w:rsidR="00917AA8" w:rsidRPr="00917AA8">
        <w:rPr>
          <w:rFonts w:hAnsi="Cambria" w:cs="Calibri"/>
          <w:b/>
          <w:sz w:val="24"/>
          <w:szCs w:val="24"/>
        </w:rPr>
        <w:t xml:space="preserve"> </w:t>
      </w:r>
      <w:r w:rsidR="00917AA8" w:rsidRPr="00917AA8">
        <w:rPr>
          <w:rFonts w:hAnsi="Cambria" w:cs="Calibri"/>
          <w:b/>
          <w:sz w:val="24"/>
          <w:szCs w:val="24"/>
        </w:rPr>
        <w:t>конкурс</w:t>
      </w:r>
      <w:r w:rsidR="00917AA8" w:rsidRPr="00917AA8">
        <w:rPr>
          <w:rFonts w:hAnsi="Cambria" w:cs="Calibri"/>
          <w:b/>
          <w:sz w:val="24"/>
          <w:szCs w:val="24"/>
        </w:rPr>
        <w:t xml:space="preserve"> </w:t>
      </w:r>
      <w:r w:rsidR="00917AA8" w:rsidRPr="00917AA8">
        <w:rPr>
          <w:rFonts w:hAnsi="Cambria" w:cs="Calibri"/>
          <w:b/>
          <w:sz w:val="24"/>
          <w:szCs w:val="24"/>
        </w:rPr>
        <w:t>«Калейдоскоп</w:t>
      </w:r>
      <w:r w:rsidR="00917AA8" w:rsidRPr="00917AA8">
        <w:rPr>
          <w:rFonts w:hAnsi="Cambria" w:cs="Calibri"/>
          <w:b/>
          <w:sz w:val="24"/>
          <w:szCs w:val="24"/>
        </w:rPr>
        <w:t xml:space="preserve"> </w:t>
      </w:r>
      <w:r w:rsidR="00917AA8" w:rsidRPr="00917AA8">
        <w:rPr>
          <w:rFonts w:hAnsi="Cambria" w:cs="Calibri"/>
          <w:b/>
          <w:sz w:val="24"/>
          <w:szCs w:val="24"/>
        </w:rPr>
        <w:t>педагогических</w:t>
      </w:r>
      <w:r w:rsidR="00917AA8" w:rsidRPr="00917AA8">
        <w:rPr>
          <w:rFonts w:hAnsi="Cambria" w:cs="Calibri"/>
          <w:b/>
          <w:sz w:val="24"/>
          <w:szCs w:val="24"/>
        </w:rPr>
        <w:t xml:space="preserve"> </w:t>
      </w:r>
      <w:r w:rsidR="00917AA8" w:rsidRPr="00917AA8">
        <w:rPr>
          <w:rFonts w:hAnsi="Cambria" w:cs="Calibri"/>
          <w:b/>
          <w:sz w:val="24"/>
          <w:szCs w:val="24"/>
        </w:rPr>
        <w:t>идей»»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17AA8" w:rsidRDefault="00917AA8" w:rsidP="00917AA8">
            <w:pPr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917AA8">
              <w:rPr>
                <w:rFonts w:asciiTheme="majorHAnsi" w:hAnsiTheme="majorHAnsi" w:cstheme="minorHAnsi"/>
                <w:b/>
              </w:rPr>
              <w:t xml:space="preserve">МБДОУ "Детский сад № 33 "Клубничка" </w:t>
            </w:r>
            <w:proofErr w:type="gramStart"/>
            <w:r w:rsidRPr="00917AA8">
              <w:rPr>
                <w:rFonts w:asciiTheme="majorHAnsi" w:hAnsiTheme="majorHAnsi" w:cstheme="minorHAnsi"/>
                <w:b/>
              </w:rPr>
              <w:t>г</w:t>
            </w:r>
            <w:proofErr w:type="gramEnd"/>
            <w:r w:rsidRPr="00917AA8">
              <w:rPr>
                <w:rFonts w:asciiTheme="majorHAnsi" w:hAnsiTheme="majorHAnsi" w:cstheme="minorHAnsi"/>
                <w:b/>
              </w:rPr>
              <w:t>. Тамбов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917AA8" w:rsidRPr="00917AA8" w:rsidRDefault="00917AA8" w:rsidP="00917AA8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17AA8">
              <w:rPr>
                <w:rFonts w:asciiTheme="majorHAnsi" w:hAnsiTheme="majorHAnsi" w:cstheme="minorHAnsi"/>
                <w:b/>
              </w:rPr>
              <w:t>Макарова Наталья Николаевна</w:t>
            </w:r>
          </w:p>
          <w:p w:rsidR="00B67466" w:rsidRPr="00917AA8" w:rsidRDefault="00917AA8" w:rsidP="00917AA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917AA8">
              <w:rPr>
                <w:rFonts w:asciiTheme="majorHAnsi" w:hAnsiTheme="majorHAnsi" w:cstheme="minorHAnsi"/>
                <w:b/>
              </w:rPr>
              <w:t>Барсукова</w:t>
            </w:r>
            <w:proofErr w:type="spellEnd"/>
            <w:r w:rsidRPr="00917AA8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917AA8">
              <w:rPr>
                <w:rFonts w:asciiTheme="majorHAnsi" w:hAnsiTheme="majorHAnsi" w:cstheme="minorHAnsi"/>
                <w:b/>
              </w:rPr>
              <w:t>Илона</w:t>
            </w:r>
            <w:proofErr w:type="spellEnd"/>
            <w:r w:rsidRPr="00917AA8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917AA8">
              <w:rPr>
                <w:rFonts w:asciiTheme="majorHAnsi" w:hAnsiTheme="majorHAnsi" w:cstheme="minorHAnsi"/>
                <w:b/>
              </w:rPr>
              <w:t>Юриевна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48E0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17AA8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A35E-154A-4CD3-94F7-702921C3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2023-11-02T07:58:00Z</dcterms:modified>
</cp:coreProperties>
</file>