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28239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28239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28239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8239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8239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Е-mail: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B4E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B95706">
        <w:rPr>
          <w:rFonts w:asciiTheme="majorHAnsi" w:hAnsiTheme="majorHAnsi" w:cstheme="minorHAnsi"/>
          <w:b/>
        </w:rPr>
        <w:t>7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E27C8">
        <w:rPr>
          <w:rFonts w:asciiTheme="majorHAnsi" w:hAnsiTheme="majorHAnsi" w:cstheme="minorHAnsi"/>
          <w:b/>
        </w:rPr>
        <w:t>от 25.09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B95706" w:rsidRPr="00B95706">
        <w:rPr>
          <w:rFonts w:hAnsi="Cambria" w:cs="Calibri"/>
          <w:b/>
          <w:sz w:val="24"/>
          <w:szCs w:val="24"/>
        </w:rPr>
        <w:t>Всероссийский</w:t>
      </w:r>
      <w:r w:rsidR="00B95706" w:rsidRPr="00B95706">
        <w:rPr>
          <w:rFonts w:hAnsi="Cambria" w:cs="Calibri"/>
          <w:b/>
          <w:sz w:val="24"/>
          <w:szCs w:val="24"/>
        </w:rPr>
        <w:t xml:space="preserve"> </w:t>
      </w:r>
      <w:r w:rsidR="00B95706" w:rsidRPr="00B95706">
        <w:rPr>
          <w:rFonts w:hAnsi="Cambria" w:cs="Calibri"/>
          <w:b/>
          <w:sz w:val="24"/>
          <w:szCs w:val="24"/>
        </w:rPr>
        <w:t>конкурс</w:t>
      </w:r>
      <w:r w:rsidR="00B95706" w:rsidRPr="00B95706">
        <w:rPr>
          <w:rFonts w:hAnsi="Cambria" w:cs="Calibri"/>
          <w:b/>
          <w:sz w:val="24"/>
          <w:szCs w:val="24"/>
        </w:rPr>
        <w:t xml:space="preserve"> </w:t>
      </w:r>
      <w:r w:rsidR="00B95706" w:rsidRPr="00B95706">
        <w:rPr>
          <w:rFonts w:hAnsi="Cambria" w:cs="Calibri"/>
          <w:b/>
          <w:sz w:val="24"/>
          <w:szCs w:val="24"/>
        </w:rPr>
        <w:t>выпускных</w:t>
      </w:r>
      <w:r w:rsidR="00B95706" w:rsidRPr="00B95706">
        <w:rPr>
          <w:rFonts w:hAnsi="Cambria" w:cs="Calibri"/>
          <w:b/>
          <w:sz w:val="24"/>
          <w:szCs w:val="24"/>
        </w:rPr>
        <w:t xml:space="preserve"> </w:t>
      </w:r>
      <w:r w:rsidR="00B95706" w:rsidRPr="00B95706">
        <w:rPr>
          <w:rFonts w:hAnsi="Cambria" w:cs="Calibri"/>
          <w:b/>
          <w:sz w:val="24"/>
          <w:szCs w:val="24"/>
        </w:rPr>
        <w:t>квалификационных</w:t>
      </w:r>
      <w:r w:rsidR="00B95706" w:rsidRPr="00B95706">
        <w:rPr>
          <w:rFonts w:hAnsi="Cambria" w:cs="Calibri"/>
          <w:b/>
          <w:sz w:val="24"/>
          <w:szCs w:val="24"/>
        </w:rPr>
        <w:t xml:space="preserve"> </w:t>
      </w:r>
      <w:r w:rsidR="00B95706" w:rsidRPr="00B95706">
        <w:rPr>
          <w:rFonts w:hAnsi="Cambria" w:cs="Calibri"/>
          <w:b/>
          <w:sz w:val="24"/>
          <w:szCs w:val="24"/>
        </w:rPr>
        <w:t>работ</w:t>
      </w:r>
      <w:r w:rsidR="00B95706" w:rsidRPr="00B95706">
        <w:rPr>
          <w:rFonts w:hAnsi="Cambria" w:cs="Calibri"/>
          <w:b/>
          <w:sz w:val="24"/>
          <w:szCs w:val="24"/>
        </w:rPr>
        <w:t>!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95706" w:rsidRPr="00B95706" w:rsidRDefault="00B95706" w:rsidP="00B95706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B95706">
              <w:rPr>
                <w:rFonts w:asciiTheme="majorHAnsi" w:hAnsiTheme="majorHAnsi" w:cstheme="minorHAnsi"/>
                <w:b/>
                <w:sz w:val="24"/>
                <w:szCs w:val="24"/>
              </w:rPr>
              <w:t>Гуманитарно-педагогическая  академия (филиал)  Крымского федерального университета имени В.И.</w:t>
            </w:r>
          </w:p>
          <w:p w:rsidR="00B65AAB" w:rsidRPr="00B95706" w:rsidRDefault="00B95706" w:rsidP="00B9570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Theme="majorHAnsi" w:hAnsiTheme="majorHAnsi" w:cstheme="minorHAnsi"/>
                <w:b/>
                <w:sz w:val="24"/>
                <w:szCs w:val="24"/>
              </w:rPr>
              <w:t>Вернадского в г. Ялта Экономико-гуманитарный колледж</w:t>
            </w:r>
          </w:p>
        </w:tc>
        <w:tc>
          <w:tcPr>
            <w:tcW w:w="3510" w:type="dxa"/>
            <w:shd w:val="clear" w:color="auto" w:fill="FFFFFF" w:themeFill="background1"/>
          </w:tcPr>
          <w:p w:rsidR="00B95706" w:rsidRPr="00B95706" w:rsidRDefault="00B95706" w:rsidP="00B95706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B95706">
              <w:rPr>
                <w:rFonts w:asciiTheme="majorHAnsi" w:hAnsiTheme="majorHAnsi" w:cstheme="minorHAnsi"/>
                <w:b/>
                <w:sz w:val="24"/>
                <w:szCs w:val="24"/>
              </w:rPr>
              <w:t>Пономаренко Светлана Григорьевна, Сивцова Мария Александровна</w:t>
            </w:r>
          </w:p>
          <w:p w:rsidR="00B67466" w:rsidRPr="00B95706" w:rsidRDefault="00B67466" w:rsidP="00B9570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4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7AF2C-B901-45A2-825C-AC80459B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690</cp:revision>
  <dcterms:created xsi:type="dcterms:W3CDTF">2014-07-03T15:28:00Z</dcterms:created>
  <dcterms:modified xsi:type="dcterms:W3CDTF">2023-09-30T06:44:00Z</dcterms:modified>
</cp:coreProperties>
</file>