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C551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435DE2">
        <w:rPr>
          <w:rFonts w:asciiTheme="minorHAnsi" w:hAnsiTheme="minorHAnsi" w:cstheme="minorHAnsi"/>
          <w:b/>
          <w:sz w:val="20"/>
          <w:szCs w:val="20"/>
        </w:rPr>
        <w:t>2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C5513" w:rsidRPr="00EC5513">
        <w:rPr>
          <w:rFonts w:asciiTheme="majorHAnsi" w:hAnsiTheme="majorHAnsi" w:cs="Arial"/>
          <w:b/>
          <w:sz w:val="24"/>
          <w:szCs w:val="24"/>
        </w:rPr>
        <w:t>Презентации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C0C5A" w:rsidRPr="005F23DB" w:rsidRDefault="00EC5513" w:rsidP="00110F7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>
              <w:rPr>
                <w:rFonts w:asciiTheme="majorHAnsi" w:hAnsiTheme="majorHAnsi" w:cstheme="minorHAnsi"/>
              </w:rPr>
              <w:t xml:space="preserve">/с «Колобок», Липецкая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Усманский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с</w:t>
            </w:r>
            <w:proofErr w:type="gramEnd"/>
            <w:r>
              <w:rPr>
                <w:rFonts w:asciiTheme="majorHAnsi" w:hAnsiTheme="majorHAnsi" w:cstheme="minorHAnsi"/>
              </w:rPr>
              <w:t xml:space="preserve"> Завальное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EC5513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Черных Анна Александровна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774C1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5043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01B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05C2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0C5A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5513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7F66-3883-41DD-A2B2-8A36EF28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637</cp:revision>
  <dcterms:created xsi:type="dcterms:W3CDTF">2014-07-03T15:28:00Z</dcterms:created>
  <dcterms:modified xsi:type="dcterms:W3CDTF">2023-07-02T11:13:00Z</dcterms:modified>
</cp:coreProperties>
</file>