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318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318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318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318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318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318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318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318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3183C" w:rsidRPr="00C3183C">
        <w:rPr>
          <w:rFonts w:asciiTheme="minorHAnsi" w:hAnsiTheme="minorHAnsi" w:cstheme="minorHAnsi"/>
          <w:b/>
          <w:i/>
          <w:sz w:val="20"/>
          <w:szCs w:val="20"/>
          <w:u w:val="single"/>
        </w:rPr>
        <w:t>Конспекты занятий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3183C" w:rsidRPr="00C3183C" w:rsidRDefault="00C3183C" w:rsidP="00C31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МДОУ «Малыш» р.п. Железнодорожный</w:t>
            </w:r>
          </w:p>
          <w:p w:rsidR="00A41A57" w:rsidRPr="00C3183C" w:rsidRDefault="00A41A57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Семенова Анастасия Ивановна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3183C" w:rsidRPr="00C3183C" w:rsidRDefault="00C3183C" w:rsidP="00C31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МК ДОУ </w:t>
            </w:r>
            <w:proofErr w:type="spellStart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д</w:t>
            </w:r>
            <w:proofErr w:type="spellEnd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/сад №110</w:t>
            </w:r>
          </w:p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Любас</w:t>
            </w:r>
            <w:proofErr w:type="spellEnd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Федоровна, </w:t>
            </w:r>
            <w:proofErr w:type="spellStart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Спитченко</w:t>
            </w:r>
            <w:proofErr w:type="spellEnd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3183C" w:rsidRPr="00C3183C" w:rsidRDefault="00C3183C" w:rsidP="00C3183C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3183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 xml:space="preserve">МАДОУ детский сад №46 г. </w:t>
            </w:r>
            <w:proofErr w:type="spellStart"/>
            <w:r w:rsidRPr="00C3183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Киселевск</w:t>
            </w:r>
            <w:proofErr w:type="spellEnd"/>
          </w:p>
          <w:p w:rsidR="00A41A57" w:rsidRPr="00C3183C" w:rsidRDefault="00A41A57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color w:val="000000"/>
                <w:sz w:val="20"/>
                <w:szCs w:val="20"/>
              </w:rPr>
              <w:t>Казанцева Наталья Николаевна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color w:val="000000"/>
                <w:sz w:val="20"/>
                <w:szCs w:val="20"/>
              </w:rPr>
              <w:t>МАДОУ № 95 г.Томск</w:t>
            </w: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color w:val="000000"/>
                <w:sz w:val="20"/>
                <w:szCs w:val="20"/>
              </w:rPr>
              <w:t>Нечаева Ирина Владимировна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color w:val="000000"/>
                <w:sz w:val="20"/>
                <w:szCs w:val="20"/>
              </w:rPr>
              <w:t>МАДОУ № 95 г.Томск</w:t>
            </w: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Ланина Марина Александровна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3183C" w:rsidRPr="00C3183C" w:rsidRDefault="00C3183C" w:rsidP="00C31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МАДОУ </w:t>
            </w:r>
            <w:proofErr w:type="spellStart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ЦРР-детский</w:t>
            </w:r>
            <w:proofErr w:type="spellEnd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сад № 7, г. Бор</w:t>
            </w:r>
          </w:p>
          <w:p w:rsidR="00A41A57" w:rsidRPr="00C3183C" w:rsidRDefault="00A41A57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Вечеркова</w:t>
            </w:r>
            <w:proofErr w:type="spellEnd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3183C" w:rsidRPr="00C3183C" w:rsidRDefault="00C3183C" w:rsidP="00C3183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</w:pPr>
            <w:r w:rsidRPr="00C3183C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АУ ВО ОЦРДП  “П</w:t>
            </w:r>
            <w:bookmarkStart w:id="0" w:name="_GoBack"/>
            <w:bookmarkEnd w:id="0"/>
            <w:r w:rsidRPr="00C3183C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арус надежды”</w:t>
            </w:r>
          </w:p>
          <w:p w:rsidR="00A41A57" w:rsidRPr="00C3183C" w:rsidRDefault="00A41A57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>Зиневич</w:t>
            </w:r>
            <w:proofErr w:type="spellEnd"/>
            <w:r w:rsidRPr="00C3183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Анна Викторовна</w:t>
            </w:r>
          </w:p>
        </w:tc>
        <w:tc>
          <w:tcPr>
            <w:tcW w:w="2393" w:type="dxa"/>
          </w:tcPr>
          <w:p w:rsidR="00A41A57" w:rsidRPr="00C3183C" w:rsidRDefault="00C3183C" w:rsidP="00C318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18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5588C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152D"/>
    <w:rsid w:val="00D31710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F49A-C3F5-4459-BAE1-10313C88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2020-04-07T06:15:00Z</dcterms:modified>
</cp:coreProperties>
</file>