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DF3C" w14:textId="77777777" w:rsidR="00923ADB" w:rsidRPr="00923ADB" w:rsidRDefault="00724D5B" w:rsidP="0092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 xml:space="preserve">Картотека игр по развитию речи </w:t>
      </w:r>
    </w:p>
    <w:p w14:paraId="2D7E2F1E" w14:textId="59C1BDFB" w:rsidR="00724D5B" w:rsidRPr="00923ADB" w:rsidRDefault="00724D5B" w:rsidP="0092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923ADB" w:rsidRPr="00923ADB">
        <w:rPr>
          <w:rFonts w:ascii="Times New Roman" w:hAnsi="Times New Roman" w:cs="Times New Roman"/>
          <w:b/>
          <w:bCs/>
          <w:sz w:val="28"/>
          <w:szCs w:val="28"/>
        </w:rPr>
        <w:t>младшего дошкольного</w:t>
      </w:r>
      <w:r w:rsidRPr="00923ADB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</w:t>
      </w:r>
    </w:p>
    <w:p w14:paraId="78A23274" w14:textId="0176780B" w:rsidR="00923ADB" w:rsidRPr="00923ADB" w:rsidRDefault="00923ADB" w:rsidP="00923AD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9753282" w14:textId="77777777" w:rsidR="00923ADB" w:rsidRPr="00923ADB" w:rsidRDefault="00923ADB" w:rsidP="00923A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23ADB">
        <w:rPr>
          <w:rFonts w:ascii="Times New Roman" w:hAnsi="Times New Roman" w:cs="Times New Roman"/>
          <w:i/>
          <w:iCs/>
          <w:sz w:val="28"/>
          <w:szCs w:val="28"/>
        </w:rPr>
        <w:t>Ненашева Ирина Сергеевна</w:t>
      </w:r>
    </w:p>
    <w:p w14:paraId="601F874E" w14:textId="77777777" w:rsidR="00923ADB" w:rsidRPr="00923ADB" w:rsidRDefault="00923ADB" w:rsidP="00923A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23ADB">
        <w:rPr>
          <w:rFonts w:ascii="Times New Roman" w:hAnsi="Times New Roman" w:cs="Times New Roman"/>
          <w:i/>
          <w:iCs/>
          <w:sz w:val="28"/>
          <w:szCs w:val="28"/>
        </w:rPr>
        <w:t>воспитатель МБОУ «СОШ №18» корпус 4</w:t>
      </w:r>
    </w:p>
    <w:p w14:paraId="38E7E0B0" w14:textId="3496B29F" w:rsidR="00923ADB" w:rsidRPr="00923ADB" w:rsidRDefault="00923ADB" w:rsidP="00923A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23ADB">
        <w:rPr>
          <w:rFonts w:ascii="Times New Roman" w:hAnsi="Times New Roman" w:cs="Times New Roman"/>
          <w:i/>
          <w:iCs/>
          <w:sz w:val="28"/>
          <w:szCs w:val="28"/>
        </w:rPr>
        <w:t>РФ, г Бийск</w:t>
      </w:r>
    </w:p>
    <w:p w14:paraId="5FE6DE3F" w14:textId="77777777" w:rsidR="00724D5B" w:rsidRPr="00923ADB" w:rsidRDefault="00724D5B" w:rsidP="0092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BF30A" w14:textId="17C57791" w:rsidR="00724D5B" w:rsidRDefault="00724D5B" w:rsidP="0092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</w:t>
      </w:r>
    </w:p>
    <w:p w14:paraId="0D88AE2D" w14:textId="77777777" w:rsidR="00923ADB" w:rsidRPr="00923ADB" w:rsidRDefault="00923ADB" w:rsidP="0092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785E0" w14:textId="4F8EA62D" w:rsidR="00724D5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23ADB">
        <w:rPr>
          <w:rFonts w:ascii="Times New Roman" w:hAnsi="Times New Roman" w:cs="Times New Roman"/>
          <w:sz w:val="28"/>
          <w:szCs w:val="28"/>
        </w:rPr>
        <w:t>: формирование навыков правильного звукопроизношения; тренировка органов артикуляции.</w:t>
      </w:r>
    </w:p>
    <w:p w14:paraId="2E89DE2C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D09B1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развитие речевого дыхания, силы голоса, тренировка мышц губ.</w:t>
      </w:r>
    </w:p>
    <w:p w14:paraId="3B59ADFB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1.«Подуем на снежинку».</w:t>
      </w:r>
    </w:p>
    <w:p w14:paraId="7A74587C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14:paraId="5C73993C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2. «Бабочка летает».</w:t>
      </w:r>
    </w:p>
    <w:p w14:paraId="59CA8D4E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14:paraId="4A9BC280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3.«Плывет, плывет кораблик».</w:t>
      </w:r>
    </w:p>
    <w:p w14:paraId="5481882F" w14:textId="196EF35A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</w:p>
    <w:p w14:paraId="507A8BB3" w14:textId="4DA9BD08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4. Делайте глубокий вдох носом, надувая при этом с ребенком щеки, и хлопнув по ним руками, выпустить выдох через рот.</w:t>
      </w:r>
    </w:p>
    <w:p w14:paraId="03C5BF0A" w14:textId="1C3F3A65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5. В подвижных играх, используйте звуковые упражнения, такие как клич индейцев (прикрывая рот рукой, издаем любые гласные звуки). Используйте свистки, губные гармошки, дудочки.</w:t>
      </w:r>
    </w:p>
    <w:p w14:paraId="40AFE5FF" w14:textId="2AE0A116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6. Купите ребенку вертушку, мыльные пузыри 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 xml:space="preserve"> отличная игра и тренировка дыхательной системы.</w:t>
      </w:r>
    </w:p>
    <w:p w14:paraId="0690A59B" w14:textId="73AC3A3D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7. Представить себя носорогом, который дышит поочередно через одну ноздрю. Закрывайте пальцем то правую, то левую ноздрю.</w:t>
      </w:r>
    </w:p>
    <w:p w14:paraId="31432F18" w14:textId="0806FDFC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8. «Перышко». Для этого понадобится самое настоящее перышко. Цель игры – как можно дольше удержать перо в воздухе, совершая короткие и интенсивные выдохи.</w:t>
      </w:r>
    </w:p>
    <w:p w14:paraId="0F4A5071" w14:textId="579E96D0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9. Используйте коктейльные трубочки, опускайте их в стакан с водой и дуйте.</w:t>
      </w:r>
    </w:p>
    <w:p w14:paraId="7A0C80C7" w14:textId="1F1C72B1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10. Пение детских песенок.</w:t>
      </w:r>
    </w:p>
    <w:p w14:paraId="2168C413" w14:textId="77777777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2FD5B" w14:textId="77777777" w:rsidR="00724D5B" w:rsidRPr="00923ADB" w:rsidRDefault="00724D5B" w:rsidP="0092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гимнастика.</w:t>
      </w:r>
    </w:p>
    <w:p w14:paraId="08155753" w14:textId="180DAD74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«Заборчик».</w:t>
      </w:r>
    </w:p>
    <w:p w14:paraId="58F1312C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развитие артикуляционного аппарата.</w:t>
      </w:r>
    </w:p>
    <w:p w14:paraId="228F7E63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Зубы ровно мы смыкаем</w:t>
      </w:r>
    </w:p>
    <w:p w14:paraId="75F06684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И заборчик получаем,</w:t>
      </w:r>
    </w:p>
    <w:p w14:paraId="2299CBE4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А сейчас раздвинем губы –</w:t>
      </w:r>
    </w:p>
    <w:p w14:paraId="012FC013" w14:textId="7A1CFEF2" w:rsidR="00724D5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lastRenderedPageBreak/>
        <w:t>Посчитаем наши зубы.</w:t>
      </w:r>
    </w:p>
    <w:p w14:paraId="456D7643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B9263" w14:textId="5FC3FE20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«Хобот слоненка».</w:t>
      </w:r>
    </w:p>
    <w:p w14:paraId="667DB4BD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Подражаю я слону</w:t>
      </w:r>
    </w:p>
    <w:p w14:paraId="7F8BA10E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Губы хоботом тяну…</w:t>
      </w:r>
    </w:p>
    <w:p w14:paraId="2AAE9398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Даже если я устану,</w:t>
      </w:r>
    </w:p>
    <w:p w14:paraId="0660EB4A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Их тянуть не перестану.</w:t>
      </w:r>
    </w:p>
    <w:p w14:paraId="4F2F2AC8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Буду долго так держать,</w:t>
      </w:r>
    </w:p>
    <w:p w14:paraId="68C73D76" w14:textId="135EB4FF" w:rsidR="002B5C30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Свои губы укреплять.</w:t>
      </w:r>
    </w:p>
    <w:p w14:paraId="33524725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12FBC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«Быстрая змейка»</w:t>
      </w:r>
    </w:p>
    <w:p w14:paraId="7D601D0D" w14:textId="01177E11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вырабатывать умение делать язык</w:t>
      </w:r>
      <w:r w:rsidR="004F6D71" w:rsidRPr="00923ADB">
        <w:rPr>
          <w:rFonts w:ascii="Times New Roman" w:hAnsi="Times New Roman" w:cs="Times New Roman"/>
          <w:sz w:val="28"/>
          <w:szCs w:val="28"/>
        </w:rPr>
        <w:t xml:space="preserve"> </w:t>
      </w:r>
      <w:r w:rsidRPr="00923ADB">
        <w:rPr>
          <w:rFonts w:ascii="Times New Roman" w:hAnsi="Times New Roman" w:cs="Times New Roman"/>
          <w:sz w:val="28"/>
          <w:szCs w:val="28"/>
        </w:rPr>
        <w:t>узким и развивать его подвижность.</w:t>
      </w:r>
    </w:p>
    <w:p w14:paraId="64C63E95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Язык в змейку превращается,</w:t>
      </w:r>
    </w:p>
    <w:p w14:paraId="245BB47F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Упражнение начинается.</w:t>
      </w:r>
    </w:p>
    <w:p w14:paraId="6D2821DC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 xml:space="preserve"> стремится змейка,</w:t>
      </w:r>
    </w:p>
    <w:p w14:paraId="37A7D7D4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Повторить за ней сумей-ка:</w:t>
      </w:r>
    </w:p>
    <w:p w14:paraId="3D0FB0DD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То бросается 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вперѐд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>,</w:t>
      </w:r>
    </w:p>
    <w:p w14:paraId="1E00E7C0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То скорей назад 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ползѐт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>.</w:t>
      </w:r>
    </w:p>
    <w:p w14:paraId="23C785F2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Вновь движенья</w:t>
      </w:r>
    </w:p>
    <w:p w14:paraId="386A5C8C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повторяются,</w:t>
      </w:r>
    </w:p>
    <w:p w14:paraId="636D3336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Игра в змейку</w:t>
      </w:r>
    </w:p>
    <w:p w14:paraId="6F527BFA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продолжается…</w:t>
      </w:r>
    </w:p>
    <w:p w14:paraId="4A6B0C19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(Движения языком вперед</w:t>
      </w:r>
    </w:p>
    <w:p w14:paraId="07BBF2AD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изо рта, затем обратно</w:t>
      </w:r>
    </w:p>
    <w:p w14:paraId="3260AD8E" w14:textId="76802C3B" w:rsidR="00724D5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в рот)</w:t>
      </w:r>
    </w:p>
    <w:p w14:paraId="2E2DD2D0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07551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«Лягушки улыбаются»</w:t>
      </w:r>
    </w:p>
    <w:p w14:paraId="35BCB8B0" w14:textId="4F4D3C8A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выработать умение делать оскал зубов,</w:t>
      </w:r>
      <w:r w:rsidR="004F6D71" w:rsidRPr="00923ADB">
        <w:rPr>
          <w:rFonts w:ascii="Times New Roman" w:hAnsi="Times New Roman" w:cs="Times New Roman"/>
          <w:sz w:val="28"/>
          <w:szCs w:val="28"/>
        </w:rPr>
        <w:t xml:space="preserve"> </w:t>
      </w:r>
      <w:r w:rsidRPr="00923ADB">
        <w:rPr>
          <w:rFonts w:ascii="Times New Roman" w:hAnsi="Times New Roman" w:cs="Times New Roman"/>
          <w:sz w:val="28"/>
          <w:szCs w:val="28"/>
        </w:rPr>
        <w:t>необходимый для произнесения звука [С]</w:t>
      </w:r>
    </w:p>
    <w:p w14:paraId="270568BE" w14:textId="77777777" w:rsidR="004F6D71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Описание. Зубы сомкнуты. Губы в улыбке, верхние и нижние резцы видны. </w:t>
      </w:r>
    </w:p>
    <w:p w14:paraId="305EBB13" w14:textId="45E96CF2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Тянуть губы прямо к ушкам очень</w:t>
      </w:r>
    </w:p>
    <w:p w14:paraId="3D3BA3FD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нравится лягушкам.</w:t>
      </w:r>
    </w:p>
    <w:p w14:paraId="340F03D1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Улыбаются, смеются, а глаза у них,</w:t>
      </w:r>
    </w:p>
    <w:p w14:paraId="3F1239C6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как блюдца.</w:t>
      </w:r>
    </w:p>
    <w:p w14:paraId="393F3A65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Как веселые лягушки тянем губки</w:t>
      </w:r>
    </w:p>
    <w:p w14:paraId="49B009E2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прямо к ушкам.</w:t>
      </w:r>
    </w:p>
    <w:p w14:paraId="0178111A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Потянули – перестали. И нисколько</w:t>
      </w:r>
    </w:p>
    <w:p w14:paraId="76A72C4B" w14:textId="2EFD4750" w:rsidR="00724D5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не устали.</w:t>
      </w:r>
    </w:p>
    <w:p w14:paraId="45A5820F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BE7DDD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«Хоботок»</w:t>
      </w:r>
    </w:p>
    <w:p w14:paraId="44EF5C8E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: Укреплять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 xml:space="preserve"> круговую мышцу рта,</w:t>
      </w:r>
    </w:p>
    <w:p w14:paraId="2DBE8230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развивать умение вытягивать вперед округленные губы (для произнесения звука У)</w:t>
      </w:r>
    </w:p>
    <w:p w14:paraId="76EC04DA" w14:textId="11E05E9F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Описание. Зубы сомкнуты. Губы округлены и вытянуты вперед, как при звуке у. Дети сидят</w:t>
      </w:r>
    </w:p>
    <w:p w14:paraId="5DAE79E0" w14:textId="32FD99F5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lastRenderedPageBreak/>
        <w:t>перед зеркалами. Взрослый произносит стихотворение</w:t>
      </w:r>
    </w:p>
    <w:p w14:paraId="042B83E3" w14:textId="41521F06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 Подражаю я слону:</w:t>
      </w:r>
    </w:p>
    <w:p w14:paraId="146F571C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Губы хоботком тяну…</w:t>
      </w:r>
    </w:p>
    <w:p w14:paraId="0E6D9721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Даже если я устану,</w:t>
      </w:r>
    </w:p>
    <w:p w14:paraId="1D4B8B2E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Их тянуть не перестану.</w:t>
      </w:r>
    </w:p>
    <w:p w14:paraId="76273468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Буду долго так держать,</w:t>
      </w:r>
    </w:p>
    <w:p w14:paraId="58F4C664" w14:textId="70F68D61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Свои губы укреплять.</w:t>
      </w:r>
      <w:r w:rsidRPr="00923ADB">
        <w:rPr>
          <w:rFonts w:ascii="Times New Roman" w:hAnsi="Times New Roman" w:cs="Times New Roman"/>
          <w:sz w:val="28"/>
          <w:szCs w:val="28"/>
        </w:rPr>
        <w:cr/>
      </w:r>
    </w:p>
    <w:p w14:paraId="74F83CB1" w14:textId="77777777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«Чищу зубы»</w:t>
      </w:r>
    </w:p>
    <w:p w14:paraId="35005722" w14:textId="557F2543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выработать умение удерживать кончик языка за нижними и верхними зубами, делать</w:t>
      </w:r>
    </w:p>
    <w:p w14:paraId="691B78CF" w14:textId="77777777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круговые движения зыком.</w:t>
      </w:r>
    </w:p>
    <w:p w14:paraId="5DF685A6" w14:textId="77777777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Описание. Улыбнуться, показать зубы.</w:t>
      </w:r>
    </w:p>
    <w:p w14:paraId="515C7656" w14:textId="50E918F3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Приоткрыть рот и кончиком языка «почистить» сначала нижние, а потом верхние зубы, делая движения из стороны в сторону.</w:t>
      </w:r>
    </w:p>
    <w:p w14:paraId="633490D0" w14:textId="77777777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Чищу зубы чисто, чисто</w:t>
      </w:r>
    </w:p>
    <w:p w14:paraId="72A47804" w14:textId="77777777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И снаружи, и внутри;</w:t>
      </w:r>
    </w:p>
    <w:p w14:paraId="2A9D2658" w14:textId="77777777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Я хочу, чтобы всегда</w:t>
      </w:r>
    </w:p>
    <w:p w14:paraId="3D9AAD50" w14:textId="69D4BF3B" w:rsidR="004F6D71" w:rsidRPr="00923ADB" w:rsidRDefault="004F6D71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Были белые они.</w:t>
      </w:r>
      <w:r w:rsidRPr="00923ADB">
        <w:rPr>
          <w:rFonts w:ascii="Times New Roman" w:hAnsi="Times New Roman" w:cs="Times New Roman"/>
          <w:sz w:val="28"/>
          <w:szCs w:val="28"/>
        </w:rPr>
        <w:cr/>
      </w:r>
    </w:p>
    <w:p w14:paraId="6A18B342" w14:textId="797B438D" w:rsidR="00724D5B" w:rsidRDefault="00724D5B" w:rsidP="0092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Игры – подражания с речевым сопровождением.</w:t>
      </w:r>
    </w:p>
    <w:p w14:paraId="08DB6AB7" w14:textId="77777777" w:rsidR="00923ADB" w:rsidRPr="00923ADB" w:rsidRDefault="00923ADB" w:rsidP="0092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CD6BA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«Птичий двор»</w:t>
      </w:r>
    </w:p>
    <w:p w14:paraId="6C19144A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упражнять детей в отчетливом произношении отдельных звуков, слов или фраз.</w:t>
      </w:r>
    </w:p>
    <w:p w14:paraId="3850D3BC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Наши уточки с утра – «Кря-кря-кря!», «Кря-кря-кря!»,</w:t>
      </w:r>
    </w:p>
    <w:p w14:paraId="0FD79B3B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Наши гуси у пруда – «Га-га-га!», «Га-га-га!»,</w:t>
      </w:r>
    </w:p>
    <w:p w14:paraId="5D6AE84B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Наши гуленьки вверху – «Гу-гу-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>!», «Гу-гу-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>!»</w:t>
      </w:r>
    </w:p>
    <w:p w14:paraId="695E787C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Наши курочки в окно – «Ко-ко-ко!», «Ко-ко-ко!»,</w:t>
      </w:r>
    </w:p>
    <w:p w14:paraId="684114D2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А наш Петя-петушок рано-рано поутру</w:t>
      </w:r>
    </w:p>
    <w:p w14:paraId="23C8AC16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споет  «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>Ку-ка-ре-ку!»</w:t>
      </w:r>
    </w:p>
    <w:p w14:paraId="647E7BC4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«Произношение гласных звуков»</w:t>
      </w:r>
    </w:p>
    <w:p w14:paraId="635EFBBF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- А-а-а (плач ребенка, поет певица, уколол пальчик,</w:t>
      </w:r>
    </w:p>
    <w:p w14:paraId="4DECBDA8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девочка укачивает куклу).</w:t>
      </w:r>
    </w:p>
    <w:p w14:paraId="0E34A5C2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- О-о-о (разболелся </w:t>
      </w:r>
      <w:proofErr w:type="spellStart"/>
      <w:proofErr w:type="gramStart"/>
      <w:r w:rsidRPr="00923ADB">
        <w:rPr>
          <w:rFonts w:ascii="Times New Roman" w:hAnsi="Times New Roman" w:cs="Times New Roman"/>
          <w:sz w:val="28"/>
          <w:szCs w:val="28"/>
        </w:rPr>
        <w:t>зуб,удивление</w:t>
      </w:r>
      <w:proofErr w:type="spellEnd"/>
      <w:proofErr w:type="gramEnd"/>
      <w:r w:rsidRPr="00923ADB">
        <w:rPr>
          <w:rFonts w:ascii="Times New Roman" w:hAnsi="Times New Roman" w:cs="Times New Roman"/>
          <w:sz w:val="28"/>
          <w:szCs w:val="28"/>
        </w:rPr>
        <w:t>).</w:t>
      </w:r>
    </w:p>
    <w:p w14:paraId="14C7C125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- У-у-у (гудит поезд).</w:t>
      </w:r>
    </w:p>
    <w:p w14:paraId="4E496EB9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-И-и-и (жеребенок ржет).</w:t>
      </w:r>
    </w:p>
    <w:p w14:paraId="72299794" w14:textId="6499B6EF" w:rsidR="00724D5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Звуки произносятся на выдохе.</w:t>
      </w:r>
    </w:p>
    <w:p w14:paraId="780BE176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B28B2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Игра «Отзовись»</w:t>
      </w:r>
    </w:p>
    <w:p w14:paraId="321398D8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: Закреплять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 xml:space="preserve"> правильное произношение звуков. Развивать интонационную выразительность.</w:t>
      </w:r>
    </w:p>
    <w:p w14:paraId="40A909F1" w14:textId="7AD5689F" w:rsidR="00724D5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Краткое описание: Воспитатель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 xml:space="preserve"> кошка (показ картинки). Она как мяукает? Кто у нее детеныш? Как он кричит? Это собака (показ картинки). </w:t>
      </w:r>
      <w:r w:rsidRPr="00923ADB">
        <w:rPr>
          <w:rFonts w:ascii="Times New Roman" w:hAnsi="Times New Roman" w:cs="Times New Roman"/>
          <w:sz w:val="28"/>
          <w:szCs w:val="28"/>
        </w:rPr>
        <w:lastRenderedPageBreak/>
        <w:t xml:space="preserve">Как она гавкает? А ее детеныш – Щенок как он кричит? и 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 xml:space="preserve">. Картинки выставляются на 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>.</w:t>
      </w:r>
    </w:p>
    <w:p w14:paraId="681B863C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6CD89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Игра «Чей хвост»</w:t>
      </w:r>
    </w:p>
    <w:p w14:paraId="2B71846B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Развитие внимания, логики, памяти, мелкой моторики.</w:t>
      </w:r>
    </w:p>
    <w:p w14:paraId="22A4AE5D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Краткое описание: Ребёнку дается задание. Подобрать хвост для каждого животного и соединить нужные картинки линиями. Назвать у какого животного, какой хвост (длинный, короткий, пушистый, толстый, маленький, большой и т. д.).</w:t>
      </w:r>
    </w:p>
    <w:p w14:paraId="040316A2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Воспитатель раздает детям картинки с изображением животных. Детеныши гуляют (дети выходят из-за столов). Чья мама или чей папа позовет детеныша. Тот должен покричать – ответить им – и побежать – поставить картинку рядом с ними.</w:t>
      </w:r>
    </w:p>
    <w:p w14:paraId="4CBBBB46" w14:textId="02F989FC" w:rsidR="00724D5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Воспитатель произносит крик животного. Ребенок, у которого изображен детеныш, произносит звуки и ставит картинку на 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>.</w:t>
      </w:r>
    </w:p>
    <w:p w14:paraId="3A2F4863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69CF2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Игра «Кто с рогами?»</w:t>
      </w:r>
    </w:p>
    <w:p w14:paraId="32E07937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развивать память, внимание.</w:t>
      </w:r>
    </w:p>
    <w:p w14:paraId="060D2361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Краткое описание: воспитатель, рисуя животных, например, зайца, козу, корову, оленя, кошку, лису, собаку, «забывает» нарисовать рога (уши, хвосты) тем, у кого они должны быть.</w:t>
      </w:r>
    </w:p>
    <w:p w14:paraId="0E30CFC3" w14:textId="42F8CE84" w:rsidR="00724D5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Предложить ребенку показать этих животных, дорисовать рога (уши, хвосты). Если дорисовать недостающие части тела животных ребенку сложно, закончить рисунки самим. Повторить, какие из животных дикие, а какие домашние. Кто где живет; кто как «кричит».</w:t>
      </w:r>
    </w:p>
    <w:p w14:paraId="5E17728C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56458C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Игра «Что умеет делать кошка?»</w:t>
      </w:r>
    </w:p>
    <w:p w14:paraId="7382968E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развивать речь, память, внимание.</w:t>
      </w:r>
    </w:p>
    <w:p w14:paraId="2FEF4216" w14:textId="44924179" w:rsidR="00724D5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Краткое описание: показать ребенку картинку с изображением животного и спросить, что умеет делать это животное. Например, кошка - мяукает (изобразить, ловит мышей, бегает, прыгает, 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>. Собака — лает, сторожит дом, выполняет команды, кусается и т. п.</w:t>
      </w:r>
    </w:p>
    <w:p w14:paraId="39E685EA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E06FF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Игра «Закончи слово».</w:t>
      </w:r>
    </w:p>
    <w:p w14:paraId="1D284F3D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развивать речь, память, внимание.</w:t>
      </w:r>
    </w:p>
    <w:p w14:paraId="4AC8E06D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Краткое описание: предложить ребенку закончить слово, которое ему называет педагог. Например: 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>. (га, мага. (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зин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>, коло. (бок) ит. д. Если ребенку трудно сориентироваться, показать на предмет, который назван. Взяв в руки куклу, сказать: «Кук. (ла)». Взять в руки кубик - «Ку. (</w:t>
      </w:r>
      <w:proofErr w:type="spellStart"/>
      <w:r w:rsidRPr="00923ADB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923ADB">
        <w:rPr>
          <w:rFonts w:ascii="Times New Roman" w:hAnsi="Times New Roman" w:cs="Times New Roman"/>
          <w:sz w:val="28"/>
          <w:szCs w:val="28"/>
        </w:rPr>
        <w:t>)» и т. п.</w:t>
      </w:r>
    </w:p>
    <w:p w14:paraId="6EEEEBAD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Игра «Повтори за мной».</w:t>
      </w:r>
    </w:p>
    <w:p w14:paraId="0F1D9B94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Цель: развивать речь, внимание.</w:t>
      </w:r>
    </w:p>
    <w:p w14:paraId="01B33943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Краткое описание: предложить ребенку повторить рифмованные строки.</w:t>
      </w:r>
    </w:p>
    <w:p w14:paraId="7F5DD833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Птичка прилетела, песенку мне спела.</w:t>
      </w:r>
    </w:p>
    <w:p w14:paraId="756E8980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Девочка проснулась, сладко потянулась.</w:t>
      </w:r>
    </w:p>
    <w:p w14:paraId="3FFD5058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lastRenderedPageBreak/>
        <w:t>Солнышко садится, Маша спать ложится и т. д.</w:t>
      </w:r>
    </w:p>
    <w:p w14:paraId="451B72A7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После многократного повторения делать паузу перед последним словом, даже когда читаются новые рифмовки:</w:t>
      </w:r>
    </w:p>
    <w:p w14:paraId="4C6358F1" w14:textId="5BAC3C5F" w:rsidR="00724D5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Маленький зайчишка не читает. (книжки).</w:t>
      </w:r>
    </w:p>
    <w:p w14:paraId="7994E498" w14:textId="77777777" w:rsidR="00923ADB" w:rsidRPr="00923ADB" w:rsidRDefault="00923AD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FEFE2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ADB">
        <w:rPr>
          <w:rFonts w:ascii="Times New Roman" w:hAnsi="Times New Roman" w:cs="Times New Roman"/>
          <w:b/>
          <w:bCs/>
          <w:sz w:val="28"/>
          <w:szCs w:val="28"/>
        </w:rPr>
        <w:t>Игра «Яблоко или тарелка?».</w:t>
      </w:r>
    </w:p>
    <w:p w14:paraId="28DE6964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Краткое описание: задавая ребенку вопросы, предупредить его, что вы можете ошибаться.</w:t>
      </w:r>
    </w:p>
    <w:p w14:paraId="3689B8C3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Яблоко и груша 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 xml:space="preserve"> овощи?</w:t>
      </w:r>
    </w:p>
    <w:p w14:paraId="15B2995B" w14:textId="74D5F936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Ложка и тарелка 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 xml:space="preserve"> посуда?</w:t>
      </w:r>
    </w:p>
    <w:p w14:paraId="7FB1FE90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Шорты и майка 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 xml:space="preserve"> мебель?</w:t>
      </w:r>
    </w:p>
    <w:p w14:paraId="457EB0AB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Ромашка и одуванчик 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 xml:space="preserve"> деревья?</w:t>
      </w:r>
    </w:p>
    <w:p w14:paraId="178F6846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>Усложнить задания, называя предметы из разных тематических групп:</w:t>
      </w:r>
    </w:p>
    <w:p w14:paraId="5C55FFDB" w14:textId="77777777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Помидор и апельсин 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 xml:space="preserve"> овощи?</w:t>
      </w:r>
    </w:p>
    <w:p w14:paraId="174B249A" w14:textId="017B5E1C" w:rsidR="00724D5B" w:rsidRPr="00923ADB" w:rsidRDefault="00724D5B" w:rsidP="00923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B">
        <w:rPr>
          <w:rFonts w:ascii="Times New Roman" w:hAnsi="Times New Roman" w:cs="Times New Roman"/>
          <w:sz w:val="28"/>
          <w:szCs w:val="28"/>
        </w:rPr>
        <w:t xml:space="preserve">Ложка и дерево </w:t>
      </w:r>
      <w:proofErr w:type="gramStart"/>
      <w:r w:rsidRPr="00923AD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923ADB">
        <w:rPr>
          <w:rFonts w:ascii="Times New Roman" w:hAnsi="Times New Roman" w:cs="Times New Roman"/>
          <w:sz w:val="28"/>
          <w:szCs w:val="28"/>
        </w:rPr>
        <w:t xml:space="preserve"> посуда? И т. д.</w:t>
      </w:r>
    </w:p>
    <w:sectPr w:rsidR="00724D5B" w:rsidRPr="0092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5B"/>
    <w:rsid w:val="002B5C30"/>
    <w:rsid w:val="004F6D71"/>
    <w:rsid w:val="00724D5B"/>
    <w:rsid w:val="00923ADB"/>
    <w:rsid w:val="00A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D2B6"/>
  <w15:chartTrackingRefBased/>
  <w15:docId w15:val="{4DA3659E-415B-4B0B-9A4E-23E45C2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Ао</dc:creator>
  <cp:keywords/>
  <dc:description/>
  <cp:lastModifiedBy>Людмила Ао</cp:lastModifiedBy>
  <cp:revision>2</cp:revision>
  <dcterms:created xsi:type="dcterms:W3CDTF">2023-03-04T07:41:00Z</dcterms:created>
  <dcterms:modified xsi:type="dcterms:W3CDTF">2023-03-04T12:36:00Z</dcterms:modified>
</cp:coreProperties>
</file>