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8B" w:rsidRPr="00001370" w:rsidRDefault="003C468B" w:rsidP="00070E2C">
      <w:pPr>
        <w:pStyle w:val="a3"/>
        <w:spacing w:line="360" w:lineRule="auto"/>
        <w:jc w:val="right"/>
        <w:rPr>
          <w:rFonts w:ascii="Times New Roman" w:hAnsi="Times New Roman" w:cs="Times New Roman"/>
          <w:sz w:val="28"/>
          <w:szCs w:val="28"/>
        </w:rPr>
      </w:pPr>
      <w:r w:rsidRPr="00070E2C">
        <w:rPr>
          <w:rFonts w:ascii="Times New Roman" w:hAnsi="Times New Roman" w:cs="Times New Roman"/>
          <w:b/>
          <w:sz w:val="28"/>
          <w:szCs w:val="28"/>
        </w:rPr>
        <w:t xml:space="preserve">                                      </w:t>
      </w:r>
      <w:r w:rsidR="00070E2C">
        <w:rPr>
          <w:rFonts w:ascii="Times New Roman" w:hAnsi="Times New Roman" w:cs="Times New Roman"/>
          <w:b/>
          <w:sz w:val="28"/>
          <w:szCs w:val="28"/>
        </w:rPr>
        <w:t xml:space="preserve">                      </w:t>
      </w:r>
      <w:r w:rsidRPr="00001370">
        <w:rPr>
          <w:rFonts w:ascii="Times New Roman" w:hAnsi="Times New Roman" w:cs="Times New Roman"/>
          <w:sz w:val="28"/>
          <w:szCs w:val="28"/>
        </w:rPr>
        <w:t>Василик Ангелина Александровна                                                                                                                                                                                     воспитатель</w:t>
      </w:r>
    </w:p>
    <w:p w:rsidR="003C468B" w:rsidRPr="00001370" w:rsidRDefault="00102C10" w:rsidP="00070E2C">
      <w:pPr>
        <w:pStyle w:val="a3"/>
        <w:spacing w:line="360" w:lineRule="auto"/>
        <w:jc w:val="right"/>
        <w:rPr>
          <w:rFonts w:ascii="Times New Roman" w:hAnsi="Times New Roman" w:cs="Times New Roman"/>
          <w:sz w:val="28"/>
          <w:szCs w:val="28"/>
        </w:rPr>
      </w:pPr>
      <w:r w:rsidRPr="00001370">
        <w:rPr>
          <w:rFonts w:ascii="Times New Roman" w:hAnsi="Times New Roman" w:cs="Times New Roman"/>
          <w:sz w:val="28"/>
          <w:szCs w:val="28"/>
        </w:rPr>
        <w:t xml:space="preserve">     М</w:t>
      </w:r>
      <w:r w:rsidR="003C468B" w:rsidRPr="00001370">
        <w:rPr>
          <w:rFonts w:ascii="Times New Roman" w:hAnsi="Times New Roman" w:cs="Times New Roman"/>
          <w:sz w:val="28"/>
          <w:szCs w:val="28"/>
        </w:rPr>
        <w:t>униципальное бюджетное дошкольное образовательное учреждение «Детский сад № 142»</w:t>
      </w:r>
    </w:p>
    <w:p w:rsidR="003C468B" w:rsidRPr="00001370" w:rsidRDefault="00070E2C" w:rsidP="00070E2C">
      <w:pPr>
        <w:pStyle w:val="a3"/>
        <w:spacing w:line="360" w:lineRule="auto"/>
        <w:jc w:val="right"/>
        <w:rPr>
          <w:rFonts w:ascii="Times New Roman" w:hAnsi="Times New Roman" w:cs="Times New Roman"/>
          <w:sz w:val="28"/>
          <w:szCs w:val="28"/>
        </w:rPr>
      </w:pPr>
      <w:r w:rsidRPr="00001370">
        <w:rPr>
          <w:rFonts w:ascii="Times New Roman" w:hAnsi="Times New Roman" w:cs="Times New Roman"/>
          <w:sz w:val="28"/>
          <w:szCs w:val="28"/>
        </w:rPr>
        <w:t xml:space="preserve">г. Чебоксары Чувашской </w:t>
      </w:r>
      <w:r w:rsidR="003C468B" w:rsidRPr="00001370">
        <w:rPr>
          <w:rFonts w:ascii="Times New Roman" w:hAnsi="Times New Roman" w:cs="Times New Roman"/>
          <w:sz w:val="28"/>
          <w:szCs w:val="28"/>
        </w:rPr>
        <w:t>Республики</w:t>
      </w:r>
    </w:p>
    <w:p w:rsidR="003C468B" w:rsidRPr="00001370" w:rsidRDefault="003C468B" w:rsidP="00070E2C">
      <w:pPr>
        <w:pStyle w:val="a3"/>
        <w:spacing w:line="360" w:lineRule="auto"/>
        <w:jc w:val="center"/>
        <w:rPr>
          <w:rFonts w:ascii="Times New Roman" w:hAnsi="Times New Roman"/>
          <w:sz w:val="28"/>
          <w:szCs w:val="28"/>
        </w:rPr>
      </w:pPr>
      <w:r w:rsidRPr="00001370">
        <w:rPr>
          <w:rFonts w:ascii="Times New Roman" w:hAnsi="Times New Roman"/>
          <w:sz w:val="28"/>
          <w:szCs w:val="28"/>
        </w:rPr>
        <w:t xml:space="preserve">       </w:t>
      </w:r>
    </w:p>
    <w:p w:rsidR="004D0CDD" w:rsidRDefault="004D0CDD" w:rsidP="004D0CDD">
      <w:pPr>
        <w:pStyle w:val="a3"/>
        <w:jc w:val="center"/>
        <w:rPr>
          <w:rFonts w:ascii="Times New Roman" w:hAnsi="Times New Roman" w:cs="Times New Roman"/>
          <w:b/>
          <w:sz w:val="28"/>
          <w:szCs w:val="28"/>
        </w:rPr>
      </w:pPr>
      <w:r>
        <w:rPr>
          <w:rFonts w:ascii="Times New Roman" w:hAnsi="Times New Roman" w:cs="Times New Roman"/>
          <w:b/>
          <w:sz w:val="28"/>
          <w:szCs w:val="28"/>
        </w:rPr>
        <w:t>Сенсорное развитие детей младшего дошкольного возраста посредством игровой деятельности</w:t>
      </w:r>
    </w:p>
    <w:p w:rsidR="004D0CDD" w:rsidRPr="00070E2C" w:rsidRDefault="004D0CDD" w:rsidP="004D0CDD">
      <w:pPr>
        <w:pStyle w:val="a3"/>
        <w:spacing w:line="360" w:lineRule="auto"/>
        <w:rPr>
          <w:rFonts w:ascii="Times New Roman" w:hAnsi="Times New Roman"/>
          <w:b/>
          <w:sz w:val="28"/>
          <w:szCs w:val="28"/>
        </w:rPr>
      </w:pPr>
    </w:p>
    <w:p w:rsidR="00360418" w:rsidRPr="00070E2C" w:rsidRDefault="00360418" w:rsidP="00070E2C">
      <w:pPr>
        <w:spacing w:after="0" w:line="360" w:lineRule="auto"/>
        <w:ind w:firstLine="567"/>
        <w:jc w:val="both"/>
        <w:rPr>
          <w:rFonts w:ascii="Times New Roman" w:hAnsi="Times New Roman" w:cs="Times New Roman"/>
          <w:sz w:val="28"/>
          <w:szCs w:val="28"/>
        </w:rPr>
      </w:pPr>
      <w:r w:rsidRPr="00070E2C">
        <w:rPr>
          <w:rFonts w:ascii="Times New Roman" w:hAnsi="Times New Roman" w:cs="Times New Roman"/>
          <w:sz w:val="28"/>
          <w:szCs w:val="28"/>
        </w:rPr>
        <w:t xml:space="preserve">Исследованиям в области сенсорного развития дошкольников уделяли многие ученые. Наиболее важный вклад в развитие исследований в этом направлении внесли такие отечественные авторы как А.П. Усова, А.В. Запорожец, А.Г. Рузская, Н.А. Ветлугина, Л.А. </w:t>
      </w:r>
      <w:proofErr w:type="spellStart"/>
      <w:r w:rsidRPr="00070E2C">
        <w:rPr>
          <w:rFonts w:ascii="Times New Roman" w:hAnsi="Times New Roman" w:cs="Times New Roman"/>
          <w:sz w:val="28"/>
          <w:szCs w:val="28"/>
        </w:rPr>
        <w:t>Венгер</w:t>
      </w:r>
      <w:proofErr w:type="spellEnd"/>
      <w:r w:rsidRPr="00070E2C">
        <w:rPr>
          <w:rFonts w:ascii="Times New Roman" w:hAnsi="Times New Roman" w:cs="Times New Roman"/>
          <w:sz w:val="28"/>
          <w:szCs w:val="28"/>
        </w:rPr>
        <w:t>, В.П. Зинченко и многие другие.</w:t>
      </w:r>
      <w:r w:rsidRPr="00070E2C">
        <w:rPr>
          <w:sz w:val="28"/>
          <w:szCs w:val="28"/>
        </w:rPr>
        <w:t xml:space="preserve"> </w:t>
      </w:r>
      <w:r w:rsidRPr="00070E2C">
        <w:rPr>
          <w:rFonts w:ascii="Times New Roman" w:hAnsi="Times New Roman" w:cs="Times New Roman"/>
          <w:sz w:val="28"/>
          <w:szCs w:val="28"/>
        </w:rPr>
        <w:t xml:space="preserve">Однако и на сегодняшний день существует необходимость исследования сенсорного развития детей раннего возраста.    </w:t>
      </w:r>
    </w:p>
    <w:p w:rsidR="00360418" w:rsidRPr="00070E2C" w:rsidRDefault="00360418" w:rsidP="00070E2C">
      <w:pPr>
        <w:spacing w:after="0" w:line="360" w:lineRule="auto"/>
        <w:ind w:firstLine="567"/>
        <w:jc w:val="both"/>
        <w:rPr>
          <w:rFonts w:ascii="Times New Roman" w:hAnsi="Times New Roman" w:cs="Times New Roman"/>
          <w:sz w:val="28"/>
          <w:szCs w:val="28"/>
        </w:rPr>
      </w:pPr>
      <w:r w:rsidRPr="00070E2C">
        <w:rPr>
          <w:rFonts w:ascii="Times New Roman" w:hAnsi="Times New Roman" w:cs="Times New Roman"/>
          <w:sz w:val="28"/>
          <w:szCs w:val="28"/>
        </w:rPr>
        <w:t>Новорожденный имеет сформированные органы чувств. Однако</w:t>
      </w:r>
      <w:r w:rsidR="005773E0" w:rsidRPr="00070E2C">
        <w:rPr>
          <w:rFonts w:ascii="Times New Roman" w:hAnsi="Times New Roman" w:cs="Times New Roman"/>
          <w:sz w:val="28"/>
          <w:szCs w:val="28"/>
        </w:rPr>
        <w:t>,</w:t>
      </w:r>
      <w:r w:rsidRPr="00070E2C">
        <w:rPr>
          <w:rFonts w:ascii="Times New Roman" w:hAnsi="Times New Roman" w:cs="Times New Roman"/>
          <w:sz w:val="28"/>
          <w:szCs w:val="28"/>
        </w:rPr>
        <w:t xml:space="preserve"> пока они не способны к активной деятельности. Умение получать достоверную информацию через органы чувств — это целая наука, которой ребенок будет обучаться постепенно. На восприятие мира направлена сенсорная система: зрение, вкус, слух, осязание и обоняние. </w:t>
      </w:r>
    </w:p>
    <w:p w:rsidR="00360418" w:rsidRPr="00070E2C" w:rsidRDefault="00360418" w:rsidP="00070E2C">
      <w:pPr>
        <w:spacing w:after="0" w:line="360" w:lineRule="auto"/>
        <w:jc w:val="both"/>
        <w:rPr>
          <w:rFonts w:ascii="Times New Roman" w:hAnsi="Times New Roman" w:cs="Times New Roman"/>
          <w:sz w:val="28"/>
          <w:szCs w:val="28"/>
        </w:rPr>
      </w:pPr>
      <w:r w:rsidRPr="00070E2C">
        <w:rPr>
          <w:rFonts w:ascii="Times New Roman" w:hAnsi="Times New Roman" w:cs="Times New Roman"/>
          <w:sz w:val="28"/>
          <w:szCs w:val="28"/>
        </w:rPr>
        <w:t xml:space="preserve">         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 же запахе, вкусе и т.п. Именно сенсорное развитие составляет фундамент общего умственного развития ребенка, оно необходимо для успешного обучения ребенка. </w:t>
      </w:r>
    </w:p>
    <w:p w:rsidR="00360418" w:rsidRPr="00070E2C" w:rsidRDefault="00360418" w:rsidP="00070E2C">
      <w:pPr>
        <w:spacing w:after="0" w:line="360" w:lineRule="auto"/>
        <w:jc w:val="both"/>
        <w:rPr>
          <w:rFonts w:ascii="Times New Roman" w:hAnsi="Times New Roman" w:cs="Times New Roman"/>
          <w:sz w:val="28"/>
          <w:szCs w:val="28"/>
        </w:rPr>
      </w:pPr>
      <w:r w:rsidRPr="00070E2C">
        <w:rPr>
          <w:rFonts w:ascii="Times New Roman" w:hAnsi="Times New Roman" w:cs="Times New Roman"/>
          <w:sz w:val="28"/>
          <w:szCs w:val="28"/>
        </w:rPr>
        <w:t xml:space="preserve">         Дети младшего возраста только начинают познавать мир. Им интересны все окружающие объекты. Дети становятся очень любознательными.  У них формируются представления о запахах, вкусах, звуках,  первые понятия о размерах, формах и положении предметов. </w:t>
      </w:r>
      <w:r w:rsidRPr="00070E2C">
        <w:rPr>
          <w:rFonts w:ascii="Times New Roman" w:hAnsi="Times New Roman" w:cs="Times New Roman"/>
          <w:sz w:val="28"/>
          <w:szCs w:val="28"/>
        </w:rPr>
        <w:lastRenderedPageBreak/>
        <w:t>Малыши учатся манипулировать объектами. Развитие органов чу</w:t>
      </w:r>
      <w:proofErr w:type="gramStart"/>
      <w:r w:rsidRPr="00070E2C">
        <w:rPr>
          <w:rFonts w:ascii="Times New Roman" w:hAnsi="Times New Roman" w:cs="Times New Roman"/>
          <w:sz w:val="28"/>
          <w:szCs w:val="28"/>
        </w:rPr>
        <w:t>вств пр</w:t>
      </w:r>
      <w:proofErr w:type="gramEnd"/>
      <w:r w:rsidRPr="00070E2C">
        <w:rPr>
          <w:rFonts w:ascii="Times New Roman" w:hAnsi="Times New Roman" w:cs="Times New Roman"/>
          <w:sz w:val="28"/>
          <w:szCs w:val="28"/>
        </w:rPr>
        <w:t>оисходит быстрыми темпами.</w:t>
      </w:r>
    </w:p>
    <w:p w:rsidR="00360418" w:rsidRPr="00070E2C" w:rsidRDefault="00360418" w:rsidP="00070E2C">
      <w:pPr>
        <w:spacing w:after="0" w:line="360" w:lineRule="auto"/>
        <w:ind w:firstLine="567"/>
        <w:jc w:val="both"/>
        <w:rPr>
          <w:rFonts w:ascii="Times New Roman" w:hAnsi="Times New Roman" w:cs="Times New Roman"/>
          <w:sz w:val="28"/>
          <w:szCs w:val="28"/>
        </w:rPr>
      </w:pPr>
      <w:r w:rsidRPr="00070E2C">
        <w:rPr>
          <w:rFonts w:ascii="Times New Roman" w:hAnsi="Times New Roman" w:cs="Times New Roman"/>
          <w:sz w:val="28"/>
          <w:szCs w:val="28"/>
        </w:rPr>
        <w:t>Значение первых представлений очень велико. Этот период считается наиболее благоприятным для совершенствования представлений об окружающем мире. Задача взрослых — максимальное развитие органов чувств малыша.</w:t>
      </w:r>
    </w:p>
    <w:p w:rsidR="00360418" w:rsidRPr="00070E2C" w:rsidRDefault="00360418" w:rsidP="00070E2C">
      <w:pPr>
        <w:spacing w:after="0" w:line="360" w:lineRule="auto"/>
        <w:jc w:val="both"/>
        <w:rPr>
          <w:rFonts w:ascii="Times New Roman" w:hAnsi="Times New Roman" w:cs="Times New Roman"/>
          <w:sz w:val="28"/>
          <w:szCs w:val="28"/>
        </w:rPr>
      </w:pPr>
      <w:r w:rsidRPr="00070E2C">
        <w:rPr>
          <w:rFonts w:ascii="Times New Roman" w:hAnsi="Times New Roman" w:cs="Times New Roman"/>
          <w:sz w:val="28"/>
          <w:szCs w:val="28"/>
        </w:rPr>
        <w:t xml:space="preserve">         К основным методам обучения сенсорной деятельности детей раннего возраста относятся следующие: поисковый, репродуктивный, игровой и метод упражнений.  Игровой метод – самый эффективный, поскольку игра -  единственный не насильственный способ заинтересовать ребенка в выполнении каких - либо действий, направленных на его развитие;                           в процессе игры малыш легко и быстро усваивает даже сложную информацию. Дети с удовольствием занимаются только тем, что им нравится самим.</w:t>
      </w:r>
    </w:p>
    <w:p w:rsidR="00360418" w:rsidRPr="00070E2C" w:rsidRDefault="00360418" w:rsidP="00070E2C">
      <w:pPr>
        <w:spacing w:after="0" w:line="360" w:lineRule="auto"/>
        <w:jc w:val="both"/>
        <w:rPr>
          <w:rFonts w:ascii="Times New Roman" w:hAnsi="Times New Roman" w:cs="Times New Roman"/>
          <w:sz w:val="28"/>
          <w:szCs w:val="28"/>
        </w:rPr>
      </w:pPr>
      <w:r w:rsidRPr="00070E2C">
        <w:rPr>
          <w:rFonts w:ascii="Times New Roman" w:hAnsi="Times New Roman" w:cs="Times New Roman"/>
          <w:sz w:val="28"/>
          <w:szCs w:val="28"/>
        </w:rPr>
        <w:t xml:space="preserve">        Необходимо отметить, что сама по себе игра не дает большого положительного эффекта, так как игрой, особенно когда речь идет о воспитании ребенка, необходимо управлять. Именно поэтому, когда говорят</w:t>
      </w:r>
      <w:r w:rsidR="00185467" w:rsidRPr="00070E2C">
        <w:rPr>
          <w:rFonts w:ascii="Times New Roman" w:hAnsi="Times New Roman" w:cs="Times New Roman"/>
          <w:sz w:val="28"/>
          <w:szCs w:val="28"/>
        </w:rPr>
        <w:t xml:space="preserve"> </w:t>
      </w:r>
      <w:r w:rsidRPr="00070E2C">
        <w:rPr>
          <w:rFonts w:ascii="Times New Roman" w:hAnsi="Times New Roman" w:cs="Times New Roman"/>
          <w:sz w:val="28"/>
          <w:szCs w:val="28"/>
        </w:rPr>
        <w:t xml:space="preserve">о применении игры в </w:t>
      </w:r>
      <w:proofErr w:type="gramStart"/>
      <w:r w:rsidRPr="00070E2C">
        <w:rPr>
          <w:rFonts w:ascii="Times New Roman" w:hAnsi="Times New Roman" w:cs="Times New Roman"/>
          <w:sz w:val="28"/>
          <w:szCs w:val="28"/>
        </w:rPr>
        <w:t>формировании</w:t>
      </w:r>
      <w:proofErr w:type="gramEnd"/>
      <w:r w:rsidRPr="00070E2C">
        <w:rPr>
          <w:rFonts w:ascii="Times New Roman" w:hAnsi="Times New Roman" w:cs="Times New Roman"/>
          <w:sz w:val="28"/>
          <w:szCs w:val="28"/>
        </w:rPr>
        <w:t xml:space="preserve"> каких – либо качеств личности ребенка, в том числе и сенсорном развитии, подразумевает применение определенных методик, содержащих набор игр и игровых ситуаций, которые в совокупности воздействуют на воспитание ребенка. Чтобы игра была активно принята детьми и принесла им не только радость, но и пользу, нужно умело ее донести. Для этого необходимо понимание психологических особенностей игры и предварительная подготовка к ее проведению (составление четкого плана, мысленное проигрывание). Важно также понимать воспитательное значение каждой игры. Одним из главных условий всех игр – добровольное участие детей. Особенностью всех игр должно быть то, что в них «центром притяжения» будет являться взрослый. Воспитатель должен заражать детей своей </w:t>
      </w:r>
      <w:r w:rsidRPr="00070E2C">
        <w:rPr>
          <w:rFonts w:ascii="Times New Roman" w:hAnsi="Times New Roman" w:cs="Times New Roman"/>
          <w:sz w:val="28"/>
          <w:szCs w:val="28"/>
        </w:rPr>
        <w:lastRenderedPageBreak/>
        <w:t>увлеченностью, игра  в присутствии воспитателя должна нести радость детям.</w:t>
      </w:r>
    </w:p>
    <w:p w:rsidR="00360418" w:rsidRPr="00070E2C" w:rsidRDefault="00360418" w:rsidP="00070E2C">
      <w:pPr>
        <w:spacing w:after="0" w:line="360" w:lineRule="auto"/>
        <w:ind w:firstLine="567"/>
        <w:jc w:val="both"/>
        <w:rPr>
          <w:rFonts w:ascii="Times New Roman" w:hAnsi="Times New Roman" w:cs="Times New Roman"/>
          <w:sz w:val="28"/>
          <w:szCs w:val="28"/>
        </w:rPr>
      </w:pPr>
      <w:r w:rsidRPr="00070E2C">
        <w:rPr>
          <w:rFonts w:ascii="Times New Roman" w:hAnsi="Times New Roman" w:cs="Times New Roman"/>
          <w:sz w:val="28"/>
          <w:szCs w:val="28"/>
        </w:rPr>
        <w:t>Чем лучше у ребенка развиты сенсорные способности, тем выше уровень его интеллектуального развития, тем успешнее он будет учиться в школе.</w:t>
      </w:r>
    </w:p>
    <w:p w:rsidR="00C878C7" w:rsidRPr="00070E2C" w:rsidRDefault="00410584" w:rsidP="00070E2C">
      <w:pPr>
        <w:spacing w:after="0" w:line="360" w:lineRule="auto"/>
        <w:ind w:firstLine="567"/>
        <w:jc w:val="both"/>
        <w:rPr>
          <w:rFonts w:ascii="Times New Roman" w:hAnsi="Times New Roman" w:cs="Times New Roman"/>
          <w:sz w:val="28"/>
          <w:szCs w:val="28"/>
        </w:rPr>
      </w:pPr>
      <w:r w:rsidRPr="00070E2C">
        <w:rPr>
          <w:rFonts w:ascii="Times New Roman" w:hAnsi="Times New Roman" w:cs="Times New Roman"/>
          <w:sz w:val="28"/>
          <w:szCs w:val="28"/>
        </w:rPr>
        <w:t xml:space="preserve"> </w:t>
      </w:r>
      <w:r w:rsidR="00360418" w:rsidRPr="00070E2C">
        <w:rPr>
          <w:rFonts w:ascii="Times New Roman" w:hAnsi="Times New Roman" w:cs="Times New Roman"/>
          <w:sz w:val="28"/>
          <w:szCs w:val="28"/>
        </w:rPr>
        <w:t>Повышение уровня сенсорного развития дошкольников необходимо осуществлять, проводя системную работу в этом направлении. Поскольку ведущим видом деятельности дошкольников является игра, то, следовательно, воспитателю необходимо владеть системой игр, развивающих сенсорные способности детей.</w:t>
      </w:r>
      <w:r w:rsidR="00C878C7" w:rsidRPr="00070E2C">
        <w:rPr>
          <w:rFonts w:ascii="Times New Roman" w:hAnsi="Times New Roman" w:cs="Times New Roman"/>
          <w:sz w:val="28"/>
          <w:szCs w:val="28"/>
        </w:rPr>
        <w:t xml:space="preserve">        </w:t>
      </w:r>
    </w:p>
    <w:p w:rsidR="00360418" w:rsidRPr="00070E2C" w:rsidRDefault="00360418" w:rsidP="00070E2C">
      <w:pPr>
        <w:spacing w:after="0" w:line="360" w:lineRule="auto"/>
        <w:ind w:firstLine="567"/>
        <w:jc w:val="both"/>
        <w:rPr>
          <w:rFonts w:ascii="Times New Roman" w:hAnsi="Times New Roman" w:cs="Times New Roman"/>
          <w:b/>
          <w:sz w:val="28"/>
          <w:szCs w:val="28"/>
        </w:rPr>
      </w:pPr>
      <w:r w:rsidRPr="00070E2C">
        <w:rPr>
          <w:rFonts w:ascii="Times New Roman" w:hAnsi="Times New Roman" w:cs="Times New Roman"/>
          <w:sz w:val="28"/>
          <w:szCs w:val="28"/>
        </w:rPr>
        <w:t xml:space="preserve">Система специально подобранных игр, направленных на сенсорное развитие детей дошкольного возраста, призвана помочь развитию следующих способностей: </w:t>
      </w:r>
    </w:p>
    <w:p w:rsidR="00360418" w:rsidRPr="00070E2C" w:rsidRDefault="00360418" w:rsidP="00070E2C">
      <w:pPr>
        <w:pStyle w:val="a3"/>
        <w:tabs>
          <w:tab w:val="left" w:pos="420"/>
          <w:tab w:val="left" w:pos="2535"/>
        </w:tabs>
        <w:spacing w:line="360" w:lineRule="auto"/>
        <w:ind w:firstLine="567"/>
        <w:jc w:val="both"/>
        <w:rPr>
          <w:rFonts w:ascii="Times New Roman" w:hAnsi="Times New Roman" w:cs="Times New Roman"/>
          <w:sz w:val="28"/>
          <w:szCs w:val="28"/>
        </w:rPr>
      </w:pPr>
      <w:r w:rsidRPr="00070E2C">
        <w:rPr>
          <w:rFonts w:ascii="Times New Roman" w:hAnsi="Times New Roman" w:cs="Times New Roman"/>
          <w:sz w:val="28"/>
          <w:szCs w:val="28"/>
        </w:rPr>
        <w:t>- умение обследовать предметы, используя все органы чувств, выделяя их цвет, величину, форму;</w:t>
      </w:r>
    </w:p>
    <w:p w:rsidR="00360418" w:rsidRPr="00070E2C" w:rsidRDefault="00360418" w:rsidP="00070E2C">
      <w:pPr>
        <w:pStyle w:val="a3"/>
        <w:tabs>
          <w:tab w:val="left" w:pos="420"/>
          <w:tab w:val="left" w:pos="2535"/>
        </w:tabs>
        <w:spacing w:line="360" w:lineRule="auto"/>
        <w:jc w:val="both"/>
        <w:rPr>
          <w:rFonts w:ascii="Times New Roman" w:hAnsi="Times New Roman" w:cs="Times New Roman"/>
          <w:sz w:val="28"/>
          <w:szCs w:val="28"/>
        </w:rPr>
      </w:pPr>
      <w:r w:rsidRPr="00070E2C">
        <w:rPr>
          <w:sz w:val="28"/>
          <w:szCs w:val="28"/>
        </w:rPr>
        <w:t xml:space="preserve">-  </w:t>
      </w:r>
      <w:r w:rsidRPr="00070E2C">
        <w:rPr>
          <w:rFonts w:ascii="Times New Roman" w:hAnsi="Times New Roman" w:cs="Times New Roman"/>
          <w:sz w:val="28"/>
          <w:szCs w:val="28"/>
        </w:rPr>
        <w:t>умение активно употреблять слова, обозначающие качества, свойства предметов и действия с ними;</w:t>
      </w:r>
    </w:p>
    <w:p w:rsidR="00360418" w:rsidRPr="00070E2C" w:rsidRDefault="00360418" w:rsidP="00070E2C">
      <w:pPr>
        <w:pStyle w:val="a3"/>
        <w:spacing w:line="360" w:lineRule="auto"/>
        <w:jc w:val="both"/>
        <w:rPr>
          <w:rFonts w:ascii="Times New Roman" w:hAnsi="Times New Roman" w:cs="Times New Roman"/>
          <w:sz w:val="28"/>
          <w:szCs w:val="28"/>
        </w:rPr>
      </w:pPr>
      <w:r w:rsidRPr="00070E2C">
        <w:rPr>
          <w:rFonts w:ascii="Times New Roman" w:hAnsi="Times New Roman" w:cs="Times New Roman"/>
          <w:sz w:val="28"/>
          <w:szCs w:val="28"/>
        </w:rPr>
        <w:t>- внимания и  наблюдательности;</w:t>
      </w:r>
      <w:r w:rsidRPr="00070E2C">
        <w:rPr>
          <w:rFonts w:ascii="Times New Roman" w:hAnsi="Times New Roman" w:cs="Times New Roman"/>
          <w:sz w:val="28"/>
          <w:szCs w:val="28"/>
        </w:rPr>
        <w:br/>
        <w:t>- воображения, памяти  зрительной, слуховой, моторной, образной и др.</w:t>
      </w:r>
    </w:p>
    <w:p w:rsidR="00360418" w:rsidRPr="00070E2C" w:rsidRDefault="00360418" w:rsidP="00070E2C">
      <w:pPr>
        <w:pStyle w:val="a3"/>
        <w:spacing w:line="360" w:lineRule="auto"/>
        <w:jc w:val="both"/>
        <w:rPr>
          <w:rFonts w:ascii="Times New Roman" w:hAnsi="Times New Roman" w:cs="Times New Roman"/>
          <w:sz w:val="28"/>
          <w:szCs w:val="28"/>
        </w:rPr>
      </w:pPr>
      <w:r w:rsidRPr="00070E2C">
        <w:rPr>
          <w:rFonts w:ascii="Times New Roman" w:hAnsi="Times New Roman" w:cs="Times New Roman"/>
          <w:sz w:val="28"/>
          <w:szCs w:val="28"/>
        </w:rPr>
        <w:t xml:space="preserve">- умение сравнивать, группировать предметы; </w:t>
      </w:r>
    </w:p>
    <w:p w:rsidR="00360418" w:rsidRPr="00070E2C" w:rsidRDefault="00360418" w:rsidP="00070E2C">
      <w:pPr>
        <w:pStyle w:val="a3"/>
        <w:spacing w:line="360" w:lineRule="auto"/>
        <w:jc w:val="both"/>
        <w:rPr>
          <w:rFonts w:ascii="Times New Roman" w:hAnsi="Times New Roman" w:cs="Times New Roman"/>
          <w:sz w:val="28"/>
          <w:szCs w:val="28"/>
        </w:rPr>
      </w:pPr>
      <w:r w:rsidRPr="00070E2C">
        <w:rPr>
          <w:rFonts w:ascii="Times New Roman" w:hAnsi="Times New Roman" w:cs="Times New Roman"/>
          <w:sz w:val="28"/>
          <w:szCs w:val="28"/>
        </w:rPr>
        <w:t>- умение сопоставлять, обобщать.</w:t>
      </w:r>
    </w:p>
    <w:p w:rsidR="00360418" w:rsidRPr="00070E2C" w:rsidRDefault="00360418" w:rsidP="00070E2C">
      <w:pPr>
        <w:pStyle w:val="a3"/>
        <w:spacing w:line="360" w:lineRule="auto"/>
        <w:jc w:val="both"/>
        <w:rPr>
          <w:rFonts w:ascii="Times New Roman" w:hAnsi="Times New Roman" w:cs="Times New Roman"/>
          <w:sz w:val="28"/>
          <w:szCs w:val="28"/>
        </w:rPr>
      </w:pPr>
      <w:r w:rsidRPr="00070E2C">
        <w:rPr>
          <w:rFonts w:ascii="Times New Roman" w:hAnsi="Times New Roman" w:cs="Times New Roman"/>
          <w:sz w:val="28"/>
          <w:szCs w:val="28"/>
        </w:rPr>
        <w:t xml:space="preserve">- умению социально и эмоционально взаимодействовать друг с другом.    </w:t>
      </w:r>
    </w:p>
    <w:p w:rsidR="00360418" w:rsidRPr="00070E2C" w:rsidRDefault="00360418" w:rsidP="00070E2C">
      <w:pPr>
        <w:spacing w:after="0" w:line="360" w:lineRule="auto"/>
        <w:ind w:firstLine="567"/>
        <w:jc w:val="both"/>
        <w:rPr>
          <w:rFonts w:ascii="Times New Roman" w:hAnsi="Times New Roman" w:cs="Times New Roman"/>
          <w:sz w:val="28"/>
          <w:szCs w:val="28"/>
        </w:rPr>
      </w:pPr>
      <w:r w:rsidRPr="00070E2C">
        <w:rPr>
          <w:sz w:val="28"/>
          <w:szCs w:val="28"/>
        </w:rPr>
        <w:t xml:space="preserve">      </w:t>
      </w:r>
      <w:r w:rsidRPr="00070E2C">
        <w:rPr>
          <w:rFonts w:ascii="Times New Roman" w:hAnsi="Times New Roman" w:cs="Times New Roman"/>
          <w:sz w:val="28"/>
          <w:szCs w:val="28"/>
        </w:rPr>
        <w:t xml:space="preserve">В раннем детстве усвоение знаний должно происходить систематически. При планировании сенсорных игр по ознакомлению с величиной, формой, цветом предметов учитывают возраст детей, уровень их развития. Сенсорные игры с детьми первого года жизни проводится ежедневно или через день, с детьми от 1 года до 3 лет - 1-2 раза в неделю. Большой интервал нежелателен. Необходимо закрепить полученные знания в самостоятельной деятельности. Игры с детьми третьего года </w:t>
      </w:r>
      <w:r w:rsidRPr="00070E2C">
        <w:rPr>
          <w:rFonts w:ascii="Times New Roman" w:hAnsi="Times New Roman" w:cs="Times New Roman"/>
          <w:sz w:val="28"/>
          <w:szCs w:val="28"/>
        </w:rPr>
        <w:lastRenderedPageBreak/>
        <w:t xml:space="preserve">жизни проводятся как индивидуально, так и по подгруппам. Продолжительность 10 – 15 минут. </w:t>
      </w:r>
    </w:p>
    <w:p w:rsidR="00360418" w:rsidRPr="00070E2C" w:rsidRDefault="000F368F" w:rsidP="00070E2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60418" w:rsidRPr="00070E2C">
        <w:rPr>
          <w:rFonts w:ascii="Times New Roman" w:hAnsi="Times New Roman" w:cs="Times New Roman"/>
          <w:sz w:val="28"/>
          <w:szCs w:val="28"/>
        </w:rPr>
        <w:t xml:space="preserve">Число занимающихся детей может быть разным - от 3-4 до 6-8, в зависимости от возраста и степени развития. </w:t>
      </w:r>
    </w:p>
    <w:p w:rsidR="00360418" w:rsidRPr="00070E2C" w:rsidRDefault="00EF7215" w:rsidP="00070E2C">
      <w:pPr>
        <w:spacing w:after="0" w:line="360" w:lineRule="auto"/>
        <w:ind w:firstLine="567"/>
        <w:jc w:val="both"/>
        <w:rPr>
          <w:rFonts w:ascii="Times New Roman" w:hAnsi="Times New Roman" w:cs="Times New Roman"/>
          <w:sz w:val="28"/>
          <w:szCs w:val="28"/>
        </w:rPr>
      </w:pPr>
      <w:r w:rsidRPr="00070E2C">
        <w:rPr>
          <w:rFonts w:ascii="Times New Roman" w:hAnsi="Times New Roman" w:cs="Times New Roman"/>
          <w:sz w:val="28"/>
          <w:szCs w:val="28"/>
        </w:rPr>
        <w:t xml:space="preserve">  </w:t>
      </w:r>
      <w:r w:rsidR="00360418" w:rsidRPr="00070E2C">
        <w:rPr>
          <w:rFonts w:ascii="Times New Roman" w:hAnsi="Times New Roman" w:cs="Times New Roman"/>
          <w:sz w:val="28"/>
          <w:szCs w:val="28"/>
        </w:rPr>
        <w:t xml:space="preserve">При проведении работы по сенсорному развитию детей раннего возраста следует выполнять основные дидактические принципы. </w:t>
      </w:r>
    </w:p>
    <w:p w:rsidR="00360418" w:rsidRPr="00070E2C" w:rsidRDefault="000F368F" w:rsidP="00070E2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60418" w:rsidRPr="00070E2C">
        <w:rPr>
          <w:rFonts w:ascii="Times New Roman" w:hAnsi="Times New Roman" w:cs="Times New Roman"/>
          <w:sz w:val="28"/>
          <w:szCs w:val="28"/>
        </w:rPr>
        <w:t>При проведении игр основным методом является непосредственный показ предметов воспитателем. Вспомогательная роль при этом принадлежит словесному объяснению. Поскольку маленькому ребенку на этапе становления речевого развития сложно одновременно воспринимать показ предметов, действий с ними и речевую инструкцию, то объяснения должны быть предельно краткими: каждое лишнее слово отвлекает малыша от зрительного восприятия.</w:t>
      </w:r>
    </w:p>
    <w:p w:rsidR="00360418" w:rsidRPr="00070E2C" w:rsidRDefault="001767BD" w:rsidP="00070E2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60418" w:rsidRPr="00070E2C">
        <w:rPr>
          <w:rFonts w:ascii="Times New Roman" w:hAnsi="Times New Roman" w:cs="Times New Roman"/>
          <w:sz w:val="28"/>
          <w:szCs w:val="28"/>
        </w:rPr>
        <w:t>Продуктивность работы во многом зависит от эмоциональности их проведения. Дети этого возраста не способны заставить себя сделать то, что не вызывает интереса, поэтому их успехи зависят не только от доступности материала, но и от заинтересованности. Всё, что используется для работы должно иметь привлекательный вид: яркие, цветные кубики, шарики, пирамидки, интерес к игре повышается, когда содержание побуждает к действию для достижения результата.</w:t>
      </w:r>
    </w:p>
    <w:p w:rsidR="00360418" w:rsidRPr="00070E2C" w:rsidRDefault="00E52B42" w:rsidP="00070E2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60418" w:rsidRPr="00070E2C">
        <w:rPr>
          <w:rFonts w:ascii="Times New Roman" w:hAnsi="Times New Roman" w:cs="Times New Roman"/>
          <w:sz w:val="28"/>
          <w:szCs w:val="28"/>
        </w:rPr>
        <w:t>Один из основных принципов, на основе которого строится работа с детьми раннего возраста - применение наглядности в сочетании со словом. Когда взрослый называет предмет, его качество или действие с ним, ребёнок получает не только зрительные впечатления, но улавливает на слух его словесное обозначение.</w:t>
      </w:r>
    </w:p>
    <w:p w:rsidR="00360418" w:rsidRPr="00070E2C" w:rsidRDefault="00E52B42" w:rsidP="00070E2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60418" w:rsidRPr="00070E2C">
        <w:rPr>
          <w:rFonts w:ascii="Times New Roman" w:hAnsi="Times New Roman" w:cs="Times New Roman"/>
          <w:sz w:val="28"/>
          <w:szCs w:val="28"/>
        </w:rPr>
        <w:t xml:space="preserve">  Важно соблюдать принцип активности детей во время игр. Дети должны осваивать окружающие предметы действенным путём - потрогать, погладить, попробовать на вкус. Хорошо известно, что знания, получаемые </w:t>
      </w:r>
      <w:r w:rsidR="00360418" w:rsidRPr="00070E2C">
        <w:rPr>
          <w:rFonts w:ascii="Times New Roman" w:hAnsi="Times New Roman" w:cs="Times New Roman"/>
          <w:sz w:val="28"/>
          <w:szCs w:val="28"/>
        </w:rPr>
        <w:lastRenderedPageBreak/>
        <w:t>только словесным путем и не подкрепленные чувственным опытом, не ясны, не отчетливы и не прочны.</w:t>
      </w:r>
    </w:p>
    <w:p w:rsidR="00553C0A" w:rsidRPr="00070E2C" w:rsidRDefault="00553C0A" w:rsidP="00070E2C">
      <w:pPr>
        <w:spacing w:after="0" w:line="360" w:lineRule="auto"/>
        <w:ind w:firstLine="567"/>
        <w:jc w:val="both"/>
        <w:rPr>
          <w:rFonts w:ascii="Times New Roman" w:hAnsi="Times New Roman" w:cs="Times New Roman"/>
          <w:sz w:val="28"/>
          <w:szCs w:val="28"/>
        </w:rPr>
      </w:pPr>
      <w:r w:rsidRPr="00070E2C">
        <w:rPr>
          <w:rFonts w:ascii="Times New Roman" w:hAnsi="Times New Roman" w:cs="Times New Roman"/>
          <w:sz w:val="28"/>
          <w:szCs w:val="28"/>
        </w:rPr>
        <w:t xml:space="preserve">Сенсорные  игры могут применяться как в качестве одного из методов проведения непосредственно образовательной деятельности, так и в целях расширения, уточнения и закрепления полученных знаний и умений  в процессе самостоятельной деятельности, в режимных моментах.   </w:t>
      </w:r>
    </w:p>
    <w:p w:rsidR="00244BCD" w:rsidRDefault="00360418" w:rsidP="00070E2C">
      <w:pPr>
        <w:spacing w:after="0" w:line="360" w:lineRule="auto"/>
        <w:ind w:firstLine="567"/>
        <w:jc w:val="both"/>
        <w:rPr>
          <w:rFonts w:ascii="Times New Roman" w:hAnsi="Times New Roman" w:cs="Times New Roman"/>
          <w:sz w:val="28"/>
          <w:szCs w:val="28"/>
        </w:rPr>
      </w:pPr>
      <w:r w:rsidRPr="00070E2C">
        <w:rPr>
          <w:rFonts w:ascii="Times New Roman" w:hAnsi="Times New Roman" w:cs="Times New Roman"/>
          <w:sz w:val="28"/>
          <w:szCs w:val="28"/>
        </w:rPr>
        <w:t>От уровня сенсорного развития ребёнка в дальнейшем зависит его умственное развитие. В основу обучения детей раннего возраста должно быть положено, в первую очередь, развитие таких способностей, как подражание, воспроизведение, умение смотреть и слушать, сравнивать, различать, сопоставлять, обобщать. Эти знания необходимы в дальнейшем для приобретения определённых умений и жизненного опыта.</w:t>
      </w:r>
    </w:p>
    <w:p w:rsidR="00900420" w:rsidRPr="00070E2C" w:rsidRDefault="00900420" w:rsidP="00070E2C">
      <w:pPr>
        <w:spacing w:after="0" w:line="360" w:lineRule="auto"/>
        <w:ind w:firstLine="567"/>
        <w:jc w:val="both"/>
        <w:rPr>
          <w:rFonts w:ascii="Times New Roman" w:hAnsi="Times New Roman" w:cs="Times New Roman"/>
          <w:sz w:val="28"/>
          <w:szCs w:val="28"/>
        </w:rPr>
      </w:pPr>
    </w:p>
    <w:p w:rsidR="00244BCD" w:rsidRPr="002B66A5" w:rsidRDefault="008D1A29" w:rsidP="00C022F9">
      <w:pPr>
        <w:spacing w:after="0" w:line="360" w:lineRule="auto"/>
        <w:jc w:val="both"/>
        <w:rPr>
          <w:rFonts w:ascii="Times New Roman" w:hAnsi="Times New Roman" w:cs="Times New Roman"/>
          <w:b/>
          <w:sz w:val="28"/>
          <w:szCs w:val="28"/>
          <w:lang w:val="en-US"/>
        </w:rPr>
      </w:pPr>
      <w:r w:rsidRPr="002B66A5">
        <w:rPr>
          <w:rFonts w:ascii="Times New Roman" w:hAnsi="Times New Roman" w:cs="Times New Roman"/>
          <w:b/>
          <w:sz w:val="28"/>
          <w:szCs w:val="28"/>
          <w:lang w:val="en-US"/>
        </w:rPr>
        <w:t xml:space="preserve">e – </w:t>
      </w:r>
      <w:proofErr w:type="gramStart"/>
      <w:r w:rsidRPr="002B66A5">
        <w:rPr>
          <w:rFonts w:ascii="Times New Roman" w:hAnsi="Times New Roman" w:cs="Times New Roman"/>
          <w:b/>
          <w:sz w:val="28"/>
          <w:szCs w:val="28"/>
          <w:lang w:val="en-US"/>
        </w:rPr>
        <w:t>mail</w:t>
      </w:r>
      <w:proofErr w:type="gramEnd"/>
      <w:r w:rsidRPr="002B66A5">
        <w:rPr>
          <w:rFonts w:ascii="Times New Roman" w:hAnsi="Times New Roman" w:cs="Times New Roman"/>
          <w:b/>
          <w:sz w:val="28"/>
          <w:szCs w:val="28"/>
          <w:lang w:val="en-US"/>
        </w:rPr>
        <w:t>: arodionchik@mail.</w:t>
      </w:r>
      <w:r w:rsidR="00244BCD" w:rsidRPr="002B66A5">
        <w:rPr>
          <w:rFonts w:ascii="Times New Roman" w:hAnsi="Times New Roman" w:cs="Times New Roman"/>
          <w:b/>
          <w:sz w:val="28"/>
          <w:szCs w:val="28"/>
          <w:lang w:val="en-US"/>
        </w:rPr>
        <w:t>ru</w:t>
      </w:r>
    </w:p>
    <w:p w:rsidR="00244BCD" w:rsidRPr="00070E2C" w:rsidRDefault="00244BCD" w:rsidP="00070E2C">
      <w:pPr>
        <w:spacing w:after="0" w:line="360" w:lineRule="auto"/>
        <w:jc w:val="both"/>
        <w:rPr>
          <w:rFonts w:ascii="Times New Roman" w:hAnsi="Times New Roman" w:cs="Times New Roman"/>
          <w:sz w:val="28"/>
          <w:szCs w:val="28"/>
          <w:lang w:val="en-US"/>
        </w:rPr>
      </w:pPr>
    </w:p>
    <w:p w:rsidR="00192BBB" w:rsidRPr="00070E2C" w:rsidRDefault="002B66A5" w:rsidP="00070E2C">
      <w:pPr>
        <w:tabs>
          <w:tab w:val="left" w:pos="5635"/>
        </w:tabs>
        <w:spacing w:line="360" w:lineRule="auto"/>
        <w:ind w:firstLine="567"/>
        <w:jc w:val="both"/>
        <w:rPr>
          <w:rFonts w:ascii="Times New Roman" w:hAnsi="Times New Roman" w:cs="Times New Roman"/>
          <w:sz w:val="28"/>
          <w:szCs w:val="28"/>
        </w:rPr>
      </w:pPr>
    </w:p>
    <w:sectPr w:rsidR="00192BBB" w:rsidRPr="00070E2C" w:rsidSect="00070E2C">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F7EF2"/>
    <w:multiLevelType w:val="hybridMultilevel"/>
    <w:tmpl w:val="B50E762C"/>
    <w:lvl w:ilvl="0" w:tplc="759C7C2A">
      <w:start w:val="1"/>
      <w:numFmt w:val="decimal"/>
      <w:lvlText w:val="%1."/>
      <w:lvlJc w:val="left"/>
      <w:pPr>
        <w:ind w:left="937" w:hanging="435"/>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281A2B"/>
    <w:rsid w:val="00001370"/>
    <w:rsid w:val="0005191A"/>
    <w:rsid w:val="00070929"/>
    <w:rsid w:val="00070E2C"/>
    <w:rsid w:val="000A4CA8"/>
    <w:rsid w:val="000B36AE"/>
    <w:rsid w:val="000F368F"/>
    <w:rsid w:val="00102C10"/>
    <w:rsid w:val="0016040B"/>
    <w:rsid w:val="001767BD"/>
    <w:rsid w:val="00185467"/>
    <w:rsid w:val="001F051A"/>
    <w:rsid w:val="002153FF"/>
    <w:rsid w:val="00221D3A"/>
    <w:rsid w:val="00223802"/>
    <w:rsid w:val="00233E10"/>
    <w:rsid w:val="00244BCD"/>
    <w:rsid w:val="00250615"/>
    <w:rsid w:val="00281A2B"/>
    <w:rsid w:val="00283BDF"/>
    <w:rsid w:val="00297386"/>
    <w:rsid w:val="002B2A50"/>
    <w:rsid w:val="002B66A5"/>
    <w:rsid w:val="002B68DE"/>
    <w:rsid w:val="002B711E"/>
    <w:rsid w:val="00314753"/>
    <w:rsid w:val="003255FC"/>
    <w:rsid w:val="0033663D"/>
    <w:rsid w:val="00360418"/>
    <w:rsid w:val="003C468B"/>
    <w:rsid w:val="003F5B09"/>
    <w:rsid w:val="00410584"/>
    <w:rsid w:val="0044464A"/>
    <w:rsid w:val="00467CC6"/>
    <w:rsid w:val="00483844"/>
    <w:rsid w:val="004A0356"/>
    <w:rsid w:val="004B385B"/>
    <w:rsid w:val="004D0CDD"/>
    <w:rsid w:val="004E4DE5"/>
    <w:rsid w:val="00553C0A"/>
    <w:rsid w:val="00554D0B"/>
    <w:rsid w:val="005742B3"/>
    <w:rsid w:val="005773E0"/>
    <w:rsid w:val="005825B6"/>
    <w:rsid w:val="005C04F6"/>
    <w:rsid w:val="00621385"/>
    <w:rsid w:val="0062368A"/>
    <w:rsid w:val="006312F9"/>
    <w:rsid w:val="0068400E"/>
    <w:rsid w:val="00740309"/>
    <w:rsid w:val="007A080D"/>
    <w:rsid w:val="008C23E9"/>
    <w:rsid w:val="008D1A29"/>
    <w:rsid w:val="00900420"/>
    <w:rsid w:val="009056A5"/>
    <w:rsid w:val="009A1333"/>
    <w:rsid w:val="009A5350"/>
    <w:rsid w:val="009C3B9E"/>
    <w:rsid w:val="009C47F6"/>
    <w:rsid w:val="009E5CBE"/>
    <w:rsid w:val="00A103BC"/>
    <w:rsid w:val="00A24877"/>
    <w:rsid w:val="00A3147F"/>
    <w:rsid w:val="00A67E68"/>
    <w:rsid w:val="00A7023E"/>
    <w:rsid w:val="00A854D2"/>
    <w:rsid w:val="00AA4AB3"/>
    <w:rsid w:val="00AD0685"/>
    <w:rsid w:val="00AE785B"/>
    <w:rsid w:val="00B0531F"/>
    <w:rsid w:val="00B52B8E"/>
    <w:rsid w:val="00BB3C45"/>
    <w:rsid w:val="00BB3E04"/>
    <w:rsid w:val="00BC2922"/>
    <w:rsid w:val="00C022F9"/>
    <w:rsid w:val="00C3324C"/>
    <w:rsid w:val="00C36568"/>
    <w:rsid w:val="00C548E4"/>
    <w:rsid w:val="00C552D3"/>
    <w:rsid w:val="00C5577C"/>
    <w:rsid w:val="00C878C7"/>
    <w:rsid w:val="00C932E2"/>
    <w:rsid w:val="00D05A9D"/>
    <w:rsid w:val="00D15637"/>
    <w:rsid w:val="00D75EBA"/>
    <w:rsid w:val="00D84733"/>
    <w:rsid w:val="00DA58A3"/>
    <w:rsid w:val="00DC077C"/>
    <w:rsid w:val="00E20590"/>
    <w:rsid w:val="00E52B42"/>
    <w:rsid w:val="00EF7215"/>
    <w:rsid w:val="00F004C1"/>
    <w:rsid w:val="00F55A2D"/>
    <w:rsid w:val="00F6230E"/>
    <w:rsid w:val="00F63CE9"/>
    <w:rsid w:val="00F93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418"/>
  </w:style>
  <w:style w:type="paragraph" w:styleId="1">
    <w:name w:val="heading 1"/>
    <w:basedOn w:val="a"/>
    <w:next w:val="a"/>
    <w:link w:val="10"/>
    <w:uiPriority w:val="9"/>
    <w:qFormat/>
    <w:rsid w:val="00244BCD"/>
    <w:pPr>
      <w:keepNext/>
      <w:keepLines/>
      <w:spacing w:before="480" w:after="0"/>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0418"/>
    <w:pPr>
      <w:spacing w:after="0" w:line="240" w:lineRule="auto"/>
    </w:pPr>
  </w:style>
  <w:style w:type="character" w:customStyle="1" w:styleId="10">
    <w:name w:val="Заголовок 1 Знак"/>
    <w:basedOn w:val="a0"/>
    <w:link w:val="1"/>
    <w:uiPriority w:val="9"/>
    <w:rsid w:val="00244BCD"/>
    <w:rPr>
      <w:rFonts w:ascii="Times New Roman" w:eastAsiaTheme="majorEastAsia" w:hAnsi="Times New Roman" w:cstheme="majorBidi"/>
      <w:b/>
      <w:bCs/>
      <w:sz w:val="28"/>
      <w:szCs w:val="28"/>
    </w:rPr>
  </w:style>
  <w:style w:type="character" w:styleId="a4">
    <w:name w:val="Hyperlink"/>
    <w:basedOn w:val="a0"/>
    <w:uiPriority w:val="99"/>
    <w:unhideWhenUsed/>
    <w:rsid w:val="00A854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67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5</Pages>
  <Words>1145</Words>
  <Characters>6531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Анжела</cp:lastModifiedBy>
  <cp:revision>79</cp:revision>
  <dcterms:created xsi:type="dcterms:W3CDTF">2017-11-21T06:48:00Z</dcterms:created>
  <dcterms:modified xsi:type="dcterms:W3CDTF">2018-03-23T06:06:00Z</dcterms:modified>
</cp:coreProperties>
</file>